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55" w:rsidRPr="00903DC6" w:rsidRDefault="001E1655" w:rsidP="00903DC6">
      <w:pPr>
        <w:spacing w:after="48" w:line="360" w:lineRule="auto"/>
        <w:jc w:val="center"/>
        <w:outlineLvl w:val="1"/>
        <w:rPr>
          <w:rFonts w:ascii="Times New Roman" w:hAnsi="Times New Roman"/>
          <w:b/>
          <w:sz w:val="32"/>
          <w:szCs w:val="24"/>
          <w:u w:val="single"/>
          <w:lang w:eastAsia="tr-TR"/>
        </w:rPr>
      </w:pPr>
      <w:r>
        <w:rPr>
          <w:rFonts w:ascii="Times New Roman" w:hAnsi="Times New Roman"/>
          <w:b/>
          <w:sz w:val="32"/>
          <w:szCs w:val="24"/>
          <w:u w:val="single"/>
          <w:lang w:eastAsia="tr-TR"/>
        </w:rPr>
        <w:t>1</w:t>
      </w:r>
      <w:r w:rsidRPr="00903DC6">
        <w:rPr>
          <w:rFonts w:ascii="Times New Roman" w:hAnsi="Times New Roman"/>
          <w:b/>
          <w:sz w:val="32"/>
          <w:szCs w:val="24"/>
          <w:u w:val="single"/>
          <w:lang w:eastAsia="tr-TR"/>
        </w:rPr>
        <w:t>.</w:t>
      </w:r>
      <w:r>
        <w:rPr>
          <w:rFonts w:ascii="Times New Roman" w:hAnsi="Times New Roman"/>
          <w:b/>
          <w:sz w:val="32"/>
          <w:szCs w:val="24"/>
          <w:u w:val="single"/>
          <w:lang w:eastAsia="tr-TR"/>
        </w:rPr>
        <w:t>ŞADEMFO</w:t>
      </w:r>
      <w:r w:rsidRPr="00903DC6">
        <w:rPr>
          <w:rFonts w:ascii="Times New Roman" w:hAnsi="Times New Roman"/>
          <w:b/>
          <w:sz w:val="32"/>
          <w:szCs w:val="24"/>
          <w:u w:val="single"/>
          <w:lang w:eastAsia="tr-TR"/>
        </w:rPr>
        <w:t xml:space="preserve"> SINAVI PROGRAMI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1E1655" w:rsidRPr="00903DC6" w:rsidRDefault="001E1655" w:rsidP="00903DC6">
      <w:pPr>
        <w:tabs>
          <w:tab w:val="left" w:pos="354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GÖLBAŞI ŞEHİT AHMET DEMİR ORTA OKULU</w:t>
      </w:r>
      <w:r w:rsidRPr="00903DC6">
        <w:rPr>
          <w:rFonts w:ascii="Times New Roman" w:hAnsi="Times New Roman"/>
          <w:b/>
          <w:sz w:val="24"/>
          <w:szCs w:val="24"/>
          <w:lang w:eastAsia="tr-TR"/>
        </w:rPr>
        <w:t xml:space="preserve"> BİLİM OLİMPİYATI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sz w:val="24"/>
          <w:szCs w:val="24"/>
          <w:lang w:eastAsia="tr-TR"/>
        </w:rPr>
        <w:t>(FEN VE MATEMATİK)</w:t>
      </w:r>
    </w:p>
    <w:p w:rsidR="001E1655" w:rsidRPr="009C526E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sz w:val="24"/>
          <w:szCs w:val="24"/>
          <w:lang w:eastAsia="tr-TR"/>
        </w:rPr>
        <w:t>KONU: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 </w:t>
      </w:r>
      <w:r>
        <w:rPr>
          <w:rFonts w:ascii="Times New Roman" w:hAnsi="Times New Roman"/>
          <w:sz w:val="24"/>
          <w:szCs w:val="24"/>
          <w:lang w:eastAsia="tr-TR"/>
        </w:rPr>
        <w:t xml:space="preserve">Gölbaşı 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geneli </w:t>
      </w:r>
      <w:r>
        <w:rPr>
          <w:rFonts w:ascii="Times New Roman" w:hAnsi="Times New Roman"/>
          <w:sz w:val="24"/>
          <w:szCs w:val="24"/>
          <w:lang w:eastAsia="tr-TR"/>
        </w:rPr>
        <w:t>ortaokul 7</w:t>
      </w:r>
      <w:r w:rsidRPr="00903DC6">
        <w:rPr>
          <w:rFonts w:ascii="Times New Roman" w:hAnsi="Times New Roman"/>
          <w:sz w:val="24"/>
          <w:szCs w:val="24"/>
          <w:lang w:eastAsia="tr-TR"/>
        </w:rPr>
        <w:t>. sınıflar arası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0A5971">
        <w:rPr>
          <w:rFonts w:ascii="Times New Roman" w:hAnsi="Times New Roman"/>
          <w:b/>
          <w:sz w:val="24"/>
          <w:szCs w:val="24"/>
          <w:lang w:eastAsia="tr-TR"/>
        </w:rPr>
        <w:t>ŞADEMFO</w:t>
      </w:r>
      <w:r>
        <w:rPr>
          <w:rFonts w:ascii="Times New Roman" w:hAnsi="Times New Roman"/>
          <w:sz w:val="24"/>
          <w:szCs w:val="24"/>
          <w:lang w:eastAsia="tr-TR"/>
        </w:rPr>
        <w:t xml:space="preserve"> (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0A5971">
        <w:rPr>
          <w:rFonts w:ascii="Times New Roman" w:hAnsi="Times New Roman"/>
          <w:sz w:val="24"/>
          <w:szCs w:val="24"/>
          <w:u w:val="single"/>
          <w:lang w:eastAsia="tr-TR"/>
        </w:rPr>
        <w:t xml:space="preserve">Gölbaşı Şehit Ahmet Demir Ortaokulu  </w:t>
      </w:r>
      <w:r>
        <w:rPr>
          <w:rFonts w:ascii="Times New Roman" w:hAnsi="Times New Roman"/>
          <w:sz w:val="24"/>
          <w:szCs w:val="24"/>
          <w:u w:val="single"/>
          <w:lang w:eastAsia="tr-TR"/>
        </w:rPr>
        <w:t>Matematik Fen</w:t>
      </w:r>
      <w:r w:rsidRPr="000A5971">
        <w:rPr>
          <w:rFonts w:ascii="Times New Roman" w:hAnsi="Times New Roman"/>
          <w:sz w:val="24"/>
          <w:szCs w:val="24"/>
          <w:u w:val="single"/>
          <w:lang w:eastAsia="tr-TR"/>
        </w:rPr>
        <w:t xml:space="preserve"> Olimpiyatı.</w:t>
      </w:r>
      <w:r>
        <w:rPr>
          <w:rFonts w:ascii="Times New Roman" w:hAnsi="Times New Roman"/>
          <w:b/>
          <w:sz w:val="24"/>
          <w:szCs w:val="24"/>
          <w:u w:val="single"/>
          <w:lang w:eastAsia="tr-TR"/>
        </w:rPr>
        <w:t>)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sz w:val="24"/>
          <w:szCs w:val="24"/>
          <w:lang w:eastAsia="tr-TR"/>
        </w:rPr>
        <w:t>TÜRÜ:</w:t>
      </w:r>
      <w:r w:rsidRPr="00903DC6">
        <w:rPr>
          <w:rFonts w:ascii="Times New Roman" w:hAnsi="Times New Roman"/>
          <w:sz w:val="24"/>
          <w:szCs w:val="24"/>
          <w:lang w:eastAsia="tr-TR"/>
        </w:rPr>
        <w:t>Bilim Olimpiyatı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sz w:val="24"/>
          <w:szCs w:val="24"/>
          <w:lang w:eastAsia="tr-TR"/>
        </w:rPr>
        <w:t>AMAÇ: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Türk Milli Eğitiminin genel amaçları doğrultusunda; </w:t>
      </w:r>
      <w:r>
        <w:rPr>
          <w:rFonts w:ascii="Times New Roman" w:hAnsi="Times New Roman"/>
          <w:sz w:val="24"/>
          <w:szCs w:val="24"/>
          <w:lang w:eastAsia="tr-TR"/>
        </w:rPr>
        <w:t>Gölbaşı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 geneli </w:t>
      </w:r>
      <w:r>
        <w:rPr>
          <w:rFonts w:ascii="Times New Roman" w:hAnsi="Times New Roman"/>
          <w:sz w:val="24"/>
          <w:szCs w:val="24"/>
          <w:lang w:eastAsia="tr-TR"/>
        </w:rPr>
        <w:t>ortaokul 7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. sınıflar arasında </w:t>
      </w:r>
      <w:r w:rsidRPr="00903DC6">
        <w:rPr>
          <w:rFonts w:ascii="Times New Roman" w:hAnsi="Times New Roman"/>
          <w:b/>
          <w:sz w:val="24"/>
          <w:szCs w:val="24"/>
          <w:lang w:eastAsia="tr-TR"/>
        </w:rPr>
        <w:t>matematik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 ve </w:t>
      </w:r>
      <w:r w:rsidRPr="00903DC6">
        <w:rPr>
          <w:rFonts w:ascii="Times New Roman" w:hAnsi="Times New Roman"/>
          <w:b/>
          <w:sz w:val="24"/>
          <w:szCs w:val="24"/>
          <w:lang w:eastAsia="tr-TR"/>
        </w:rPr>
        <w:t>fen bilimleri</w:t>
      </w:r>
      <w:r>
        <w:rPr>
          <w:rFonts w:ascii="Times New Roman" w:hAnsi="Times New Roman"/>
          <w:sz w:val="24"/>
          <w:szCs w:val="24"/>
          <w:lang w:eastAsia="tr-TR"/>
        </w:rPr>
        <w:t xml:space="preserve"> derslerine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 olan ilgiyi artırmak, öğrencinin matematik ve fen bilimlerindeki seviyelerini görmelerini sağlamak, kendilerine güven duygusunu geliştirmek, ana dilimizi doğru kullanma şuurunu kazandırmak ve okulunu temsil etme sorumluluğunu geliştirmektir. 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sz w:val="24"/>
          <w:szCs w:val="24"/>
          <w:lang w:eastAsia="tr-TR"/>
        </w:rPr>
        <w:t>KAPSAM: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Bu şartname </w:t>
      </w:r>
      <w:r>
        <w:rPr>
          <w:rFonts w:ascii="Times New Roman" w:hAnsi="Times New Roman"/>
          <w:b/>
          <w:i/>
          <w:sz w:val="24"/>
          <w:szCs w:val="24"/>
          <w:u w:val="single"/>
          <w:lang w:eastAsia="tr-TR"/>
        </w:rPr>
        <w:t xml:space="preserve">Gölbaşı Şehit Ahmet Demir Ortaokulu </w:t>
      </w:r>
      <w:r w:rsidRPr="00903DC6">
        <w:rPr>
          <w:rFonts w:ascii="Times New Roman" w:hAnsi="Times New Roman"/>
          <w:b/>
          <w:i/>
          <w:sz w:val="24"/>
          <w:szCs w:val="24"/>
          <w:u w:val="single"/>
          <w:lang w:eastAsia="tr-TR"/>
        </w:rPr>
        <w:t xml:space="preserve"> 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Müdürlüğü'nün düzenlediği 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" </w:t>
      </w:r>
      <w:r>
        <w:rPr>
          <w:rFonts w:ascii="Times New Roman" w:hAnsi="Times New Roman"/>
          <w:b/>
          <w:i/>
          <w:sz w:val="24"/>
          <w:szCs w:val="24"/>
          <w:u w:val="single"/>
          <w:lang w:eastAsia="tr-TR"/>
        </w:rPr>
        <w:t xml:space="preserve">Gölbaşı Şehit Ahmet Demir </w:t>
      </w:r>
      <w:r w:rsidRPr="009D53FD">
        <w:rPr>
          <w:rFonts w:ascii="Times New Roman" w:hAnsi="Times New Roman"/>
          <w:b/>
          <w:i/>
          <w:sz w:val="24"/>
          <w:szCs w:val="24"/>
          <w:u w:val="single"/>
          <w:lang w:eastAsia="tr-TR"/>
        </w:rPr>
        <w:t xml:space="preserve">Ortaokulu </w:t>
      </w:r>
      <w:r>
        <w:rPr>
          <w:rFonts w:ascii="Times New Roman" w:hAnsi="Times New Roman"/>
          <w:b/>
          <w:i/>
          <w:sz w:val="24"/>
          <w:szCs w:val="24"/>
          <w:u w:val="single"/>
          <w:lang w:eastAsia="tr-TR"/>
        </w:rPr>
        <w:t>ŞADEMFO</w:t>
      </w:r>
      <w:r w:rsidRPr="009D53FD">
        <w:rPr>
          <w:rFonts w:ascii="Times New Roman" w:hAnsi="Times New Roman"/>
          <w:b/>
          <w:i/>
          <w:sz w:val="24"/>
          <w:szCs w:val="24"/>
          <w:u w:val="single"/>
          <w:lang w:eastAsia="tr-TR"/>
        </w:rPr>
        <w:t xml:space="preserve"> 1. Bilim Olimpiyatı</w:t>
      </w:r>
      <w:r w:rsidRPr="00903DC6">
        <w:rPr>
          <w:rFonts w:ascii="Times New Roman" w:hAnsi="Times New Roman"/>
          <w:sz w:val="24"/>
          <w:szCs w:val="24"/>
          <w:lang w:eastAsia="tr-TR"/>
        </w:rPr>
        <w:t>” kural ve yöntemlerini kapsar.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sz w:val="24"/>
          <w:szCs w:val="24"/>
          <w:lang w:eastAsia="tr-TR"/>
        </w:rPr>
        <w:t>YASAL DAYANAK: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sz w:val="24"/>
          <w:szCs w:val="24"/>
          <w:lang w:eastAsia="tr-TR"/>
        </w:rPr>
        <w:t xml:space="preserve">Yarışma esasları 13.01.2005/25699 tarihli Resmi Gazete’de yayınlanan Millî Eğitim Bakanlığı İlköğretim ve Orta Öğretim Kurumları Sosyal Etkinlikler Yönetmeliği 22. maddesine uygun olarak düzenlenmiştir. </w:t>
      </w:r>
      <w:r w:rsidRPr="00903DC6">
        <w:rPr>
          <w:rFonts w:ascii="Times New Roman" w:hAnsi="Times New Roman"/>
          <w:b/>
          <w:sz w:val="24"/>
          <w:szCs w:val="24"/>
          <w:lang w:eastAsia="tr-TR"/>
        </w:rPr>
        <w:t>(Değişik bent:2.3.2008/26804 RG)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sz w:val="24"/>
          <w:szCs w:val="24"/>
          <w:lang w:eastAsia="tr-TR"/>
        </w:rPr>
        <w:t>HEDEF KİTLESİ: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Yarışma, </w:t>
      </w:r>
      <w:r>
        <w:rPr>
          <w:rFonts w:ascii="Times New Roman" w:hAnsi="Times New Roman"/>
          <w:sz w:val="24"/>
          <w:szCs w:val="24"/>
          <w:lang w:eastAsia="tr-TR"/>
        </w:rPr>
        <w:t xml:space="preserve">Gölbaşı İlçesindeki 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Ortaokul 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7</w:t>
      </w:r>
      <w:r w:rsidRPr="00903DC6">
        <w:rPr>
          <w:rFonts w:ascii="Times New Roman" w:hAnsi="Times New Roman"/>
          <w:sz w:val="24"/>
          <w:szCs w:val="24"/>
          <w:lang w:eastAsia="tr-TR"/>
        </w:rPr>
        <w:t>. sınıf öğrencilerini hedeflemektedir.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sz w:val="24"/>
          <w:szCs w:val="24"/>
          <w:lang w:eastAsia="tr-TR"/>
        </w:rPr>
        <w:t>İÇERİK: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Fen ve </w:t>
      </w:r>
      <w:r>
        <w:rPr>
          <w:rFonts w:ascii="Times New Roman" w:hAnsi="Times New Roman"/>
          <w:sz w:val="24"/>
          <w:szCs w:val="24"/>
          <w:lang w:eastAsia="tr-TR"/>
        </w:rPr>
        <w:t>matematik derslerinden</w:t>
      </w:r>
      <w:r w:rsidRPr="00903DC6">
        <w:rPr>
          <w:rFonts w:ascii="Times New Roman" w:hAnsi="Times New Roman"/>
          <w:sz w:val="24"/>
          <w:szCs w:val="24"/>
          <w:lang w:eastAsia="tr-TR"/>
        </w:rPr>
        <w:t>, sınıf seviyelerine ve ders müfredatına uygun çoktan seçmeli sorular sorulacaktır.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sz w:val="24"/>
          <w:szCs w:val="24"/>
          <w:lang w:eastAsia="tr-TR"/>
        </w:rPr>
        <w:t>YERİ VE ZAMANI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903DC6">
        <w:rPr>
          <w:rFonts w:ascii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Gölbaşı Şehit Ahmet Demir Ortaokulu Müdürlüğü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30 </w:t>
      </w:r>
      <w:r w:rsidRPr="00903DC6">
        <w:rPr>
          <w:rFonts w:ascii="Times New Roman" w:hAnsi="Times New Roman"/>
          <w:b/>
          <w:sz w:val="24"/>
          <w:szCs w:val="24"/>
          <w:lang w:eastAsia="tr-TR"/>
        </w:rPr>
        <w:t>Nisan 2015 Cumartesi-Saat 10:00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sz w:val="24"/>
          <w:szCs w:val="24"/>
          <w:lang w:eastAsia="tr-TR"/>
        </w:rPr>
        <w:t>KATEGORİLER:</w:t>
      </w:r>
    </w:p>
    <w:p w:rsidR="001E1655" w:rsidRPr="00903DC6" w:rsidRDefault="001E1655" w:rsidP="00903DC6">
      <w:pPr>
        <w:pStyle w:val="ListParagraph"/>
        <w:numPr>
          <w:ilvl w:val="0"/>
          <w:numId w:val="1"/>
        </w:num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sz w:val="24"/>
          <w:szCs w:val="24"/>
          <w:lang w:eastAsia="tr-TR"/>
        </w:rPr>
        <w:t xml:space="preserve">Matematik </w:t>
      </w:r>
    </w:p>
    <w:p w:rsidR="001E1655" w:rsidRPr="00903DC6" w:rsidRDefault="001E1655" w:rsidP="00903DC6">
      <w:pPr>
        <w:pStyle w:val="ListParagraph"/>
        <w:numPr>
          <w:ilvl w:val="0"/>
          <w:numId w:val="1"/>
        </w:num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Fen bilimleri</w:t>
      </w:r>
    </w:p>
    <w:p w:rsidR="001E1655" w:rsidRPr="00903DC6" w:rsidRDefault="001E1655" w:rsidP="00903DC6">
      <w:pPr>
        <w:pStyle w:val="ListParagraph"/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BİLİM OLİMPİYATI</w:t>
      </w:r>
      <w:r w:rsidRPr="00903DC6">
        <w:rPr>
          <w:rFonts w:ascii="Times New Roman" w:hAnsi="Times New Roman"/>
          <w:b/>
          <w:sz w:val="24"/>
          <w:szCs w:val="24"/>
          <w:lang w:eastAsia="tr-TR"/>
        </w:rPr>
        <w:t xml:space="preserve"> GENEL KATILIM ŞARTLARI:</w:t>
      </w:r>
    </w:p>
    <w:p w:rsidR="001E1655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sz w:val="24"/>
          <w:szCs w:val="24"/>
          <w:lang w:eastAsia="tr-TR"/>
        </w:rPr>
        <w:t>1</w:t>
      </w:r>
      <w:r>
        <w:rPr>
          <w:rFonts w:ascii="Times New Roman" w:hAnsi="Times New Roman"/>
          <w:sz w:val="24"/>
          <w:szCs w:val="24"/>
          <w:lang w:eastAsia="tr-TR"/>
        </w:rPr>
        <w:t>.İlçe merkezi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 ve köylerdeki </w:t>
      </w:r>
      <w:r>
        <w:rPr>
          <w:rFonts w:ascii="Times New Roman" w:hAnsi="Times New Roman"/>
          <w:sz w:val="24"/>
          <w:szCs w:val="24"/>
          <w:lang w:eastAsia="tr-TR"/>
        </w:rPr>
        <w:t xml:space="preserve">ortaokullar 7  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öğrenci </w:t>
      </w:r>
      <w:r>
        <w:rPr>
          <w:rFonts w:ascii="Times New Roman" w:hAnsi="Times New Roman"/>
          <w:sz w:val="24"/>
          <w:szCs w:val="24"/>
          <w:lang w:eastAsia="tr-TR"/>
        </w:rPr>
        <w:t xml:space="preserve">ile 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katılabilecektir. 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sz w:val="24"/>
          <w:szCs w:val="24"/>
          <w:lang w:eastAsia="tr-TR"/>
        </w:rPr>
        <w:t>2- Sorular sınıf seviyesi ve ders müfredatına uygun olacaktır.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sz w:val="24"/>
          <w:szCs w:val="24"/>
          <w:lang w:eastAsia="tr-TR"/>
        </w:rPr>
        <w:t xml:space="preserve">3- Sorular çoktan seçmeli olup, yanlışlar doğruyu götürmeyecektir. 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4- Sınav soruları aynı gün;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 sınav sonuçları bir hafta içinde açıklanacaktır. 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sz w:val="24"/>
          <w:szCs w:val="24"/>
          <w:lang w:eastAsia="tr-TR"/>
        </w:rPr>
        <w:t xml:space="preserve">5- Yarışma sonucuna göre aynı dereceyi paylaşanlar arasından yaşı küçük olan 1. seçilecektir. 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sz w:val="24"/>
          <w:szCs w:val="24"/>
          <w:lang w:eastAsia="tr-TR"/>
        </w:rPr>
        <w:t>6-</w:t>
      </w:r>
      <w:r>
        <w:rPr>
          <w:rFonts w:ascii="Times New Roman" w:hAnsi="Times New Roman"/>
          <w:sz w:val="24"/>
          <w:szCs w:val="24"/>
          <w:lang w:eastAsia="tr-TR"/>
        </w:rPr>
        <w:t xml:space="preserve">Yapılacak olan olimpiyatta 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50 soru sorulacak 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8-Süre:10</w:t>
      </w:r>
      <w:r w:rsidRPr="00903DC6">
        <w:rPr>
          <w:rFonts w:ascii="Times New Roman" w:hAnsi="Times New Roman"/>
          <w:sz w:val="24"/>
          <w:szCs w:val="24"/>
          <w:lang w:eastAsia="tr-TR"/>
        </w:rPr>
        <w:t>0 dakikadır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sz w:val="24"/>
          <w:szCs w:val="24"/>
          <w:lang w:eastAsia="tr-TR"/>
        </w:rPr>
        <w:t>9- Sorular: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sz w:val="24"/>
          <w:szCs w:val="24"/>
          <w:lang w:eastAsia="tr-TR"/>
        </w:rPr>
        <w:t>a) Matematik, 25 soru olup her soru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903DC6">
        <w:rPr>
          <w:rFonts w:ascii="Times New Roman" w:hAnsi="Times New Roman"/>
          <w:sz w:val="24"/>
          <w:szCs w:val="24"/>
          <w:lang w:eastAsia="tr-TR"/>
        </w:rPr>
        <w:t>2 puan olmak üzere 50 puan üzerinden değerlendirilecektir.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sz w:val="24"/>
          <w:szCs w:val="24"/>
          <w:lang w:eastAsia="tr-TR"/>
        </w:rPr>
        <w:t xml:space="preserve">b) Fen Bilimleri, 25 soru </w:t>
      </w:r>
      <w:r>
        <w:rPr>
          <w:rFonts w:ascii="Times New Roman" w:hAnsi="Times New Roman"/>
          <w:sz w:val="24"/>
          <w:szCs w:val="24"/>
          <w:lang w:eastAsia="tr-TR"/>
        </w:rPr>
        <w:t xml:space="preserve">olup </w:t>
      </w:r>
      <w:r w:rsidRPr="00903DC6">
        <w:rPr>
          <w:rFonts w:ascii="Times New Roman" w:hAnsi="Times New Roman"/>
          <w:sz w:val="24"/>
          <w:szCs w:val="24"/>
          <w:lang w:eastAsia="tr-TR"/>
        </w:rPr>
        <w:t>her soru 2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903DC6">
        <w:rPr>
          <w:rFonts w:ascii="Times New Roman" w:hAnsi="Times New Roman"/>
          <w:sz w:val="24"/>
          <w:szCs w:val="24"/>
          <w:lang w:eastAsia="tr-TR"/>
        </w:rPr>
        <w:t>puan olmak üzere 50 puan üzerinden değerlendirilecektir.</w:t>
      </w:r>
    </w:p>
    <w:p w:rsidR="001E1655" w:rsidRPr="009C526E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903DC6">
        <w:rPr>
          <w:rFonts w:ascii="Times New Roman" w:hAnsi="Times New Roman"/>
          <w:sz w:val="24"/>
          <w:szCs w:val="24"/>
          <w:lang w:eastAsia="tr-TR"/>
        </w:rPr>
        <w:t xml:space="preserve">10- Sınav </w:t>
      </w:r>
      <w:r>
        <w:rPr>
          <w:rFonts w:ascii="Times New Roman" w:hAnsi="Times New Roman"/>
          <w:b/>
          <w:sz w:val="24"/>
          <w:szCs w:val="24"/>
          <w:lang w:eastAsia="tr-TR"/>
        </w:rPr>
        <w:t>30</w:t>
      </w:r>
      <w:r w:rsidRPr="00903DC6">
        <w:rPr>
          <w:rFonts w:ascii="Times New Roman" w:hAnsi="Times New Roman"/>
          <w:b/>
          <w:sz w:val="24"/>
          <w:szCs w:val="24"/>
          <w:lang w:eastAsia="tr-TR"/>
        </w:rPr>
        <w:t xml:space="preserve"> Nisan 2015 Cumartesi-Saat 10:00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903DC6">
        <w:rPr>
          <w:rFonts w:ascii="Times New Roman" w:hAnsi="Times New Roman"/>
          <w:sz w:val="24"/>
          <w:szCs w:val="24"/>
          <w:lang w:eastAsia="tr-TR"/>
        </w:rPr>
        <w:t>da yapılacak.</w:t>
      </w:r>
      <w:r w:rsidRPr="00903DC6">
        <w:rPr>
          <w:rFonts w:ascii="Times New Roman" w:hAnsi="Times New Roman"/>
          <w:b/>
          <w:sz w:val="24"/>
          <w:szCs w:val="24"/>
          <w:lang w:eastAsia="tr-TR"/>
        </w:rPr>
        <w:t> 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sz w:val="24"/>
          <w:szCs w:val="24"/>
          <w:lang w:eastAsia="tr-TR"/>
        </w:rPr>
        <w:t>11- Sorular, yarışmadan</w:t>
      </w:r>
      <w:r>
        <w:rPr>
          <w:rFonts w:ascii="Times New Roman" w:hAnsi="Times New Roman"/>
          <w:sz w:val="24"/>
          <w:szCs w:val="24"/>
          <w:lang w:eastAsia="tr-TR"/>
        </w:rPr>
        <w:t xml:space="preserve"> sonra internet sayfasında yayın</w:t>
      </w:r>
      <w:r w:rsidRPr="00903DC6">
        <w:rPr>
          <w:rFonts w:ascii="Times New Roman" w:hAnsi="Times New Roman"/>
          <w:sz w:val="24"/>
          <w:szCs w:val="24"/>
          <w:lang w:eastAsia="tr-TR"/>
        </w:rPr>
        <w:t>lanacaktır. (İnternet adresimiz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hyperlink r:id="rId5" w:history="1">
        <w:r w:rsidRPr="00870B41">
          <w:rPr>
            <w:rStyle w:val="Hyperlink"/>
            <w:rFonts w:ascii="Times New Roman" w:hAnsi="Times New Roman"/>
            <w:sz w:val="24"/>
            <w:szCs w:val="24"/>
            <w:lang w:eastAsia="tr-TR"/>
          </w:rPr>
          <w:t>http://sehitahmetdemir.meb.k12.tr/</w:t>
        </w:r>
      </w:hyperlink>
      <w:r>
        <w:rPr>
          <w:rFonts w:ascii="Times New Roman" w:hAnsi="Times New Roman"/>
          <w:sz w:val="24"/>
          <w:szCs w:val="24"/>
          <w:u w:val="single"/>
          <w:lang w:eastAsia="tr-TR"/>
        </w:rPr>
        <w:t xml:space="preserve"> )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12- Katılımcıların sınıfları okul idaresi tarafından oluşturulacak.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sz w:val="24"/>
          <w:szCs w:val="24"/>
          <w:lang w:eastAsia="tr-TR"/>
        </w:rPr>
        <w:t>13- Yarışmaya ilk 15 dakika geç kalanlar sınava alınacak, daha sonra gelenler sınava alınmayacaktır.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sz w:val="24"/>
          <w:szCs w:val="24"/>
          <w:lang w:eastAsia="tr-TR"/>
        </w:rPr>
        <w:t xml:space="preserve">14- Yarışmacı öğrenciler için kılık kıyafet serbesttir. </w:t>
      </w:r>
    </w:p>
    <w:p w:rsidR="001E1655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15-</w:t>
      </w:r>
      <w:r w:rsidRPr="00903DC6">
        <w:rPr>
          <w:rFonts w:ascii="Times New Roman" w:hAnsi="Times New Roman"/>
          <w:sz w:val="24"/>
          <w:szCs w:val="24"/>
          <w:lang w:eastAsia="tr-TR"/>
        </w:rPr>
        <w:t>Yarışmaya katılacak öğrencileri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903DC6">
        <w:rPr>
          <w:rFonts w:ascii="Times New Roman" w:hAnsi="Times New Roman"/>
          <w:sz w:val="24"/>
          <w:szCs w:val="24"/>
          <w:lang w:eastAsia="tr-TR"/>
        </w:rPr>
        <w:t>kendi okulları</w:t>
      </w:r>
      <w:r>
        <w:rPr>
          <w:rFonts w:ascii="Times New Roman" w:hAnsi="Times New Roman"/>
          <w:sz w:val="24"/>
          <w:szCs w:val="24"/>
          <w:lang w:eastAsia="tr-TR"/>
        </w:rPr>
        <w:t xml:space="preserve"> belirleyecektir.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16- Organizasyonda tüm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 okullara </w:t>
      </w:r>
      <w:r w:rsidRPr="00903DC6">
        <w:rPr>
          <w:rFonts w:ascii="Times New Roman" w:hAnsi="Times New Roman"/>
          <w:b/>
          <w:sz w:val="24"/>
          <w:szCs w:val="24"/>
          <w:lang w:eastAsia="tr-TR"/>
        </w:rPr>
        <w:t>Katılım Belgesi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verilecektir. 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17-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Organizasyon heyeti, yarışma öncesinde katılacak okulları bilgilendirmek şartıyla organizasyonla ilgili değişiklikler yapabilir. </w:t>
      </w:r>
    </w:p>
    <w:p w:rsidR="001E1655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sz w:val="24"/>
          <w:szCs w:val="24"/>
          <w:lang w:eastAsia="tr-TR"/>
        </w:rPr>
        <w:t xml:space="preserve">18- Yarışmaya katılan okullar ayrıntılı bilgileri, internet üzerinden veya yarışma öncesinde ilgili kategori koordinatöründen alabilirler.  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19-Öğrenciler gelirken yanlarına kurşun kalem ,silgi ve kalemtıraş getireceklerdir.</w:t>
      </w:r>
    </w:p>
    <w:p w:rsidR="001E1655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20</w:t>
      </w:r>
      <w:r w:rsidRPr="00903DC6">
        <w:rPr>
          <w:rFonts w:ascii="Times New Roman" w:hAnsi="Times New Roman"/>
          <w:sz w:val="24"/>
          <w:szCs w:val="24"/>
          <w:lang w:eastAsia="tr-TR"/>
        </w:rPr>
        <w:t>- Yarışmayla ilgili konularda bilgi edinmek için</w:t>
      </w:r>
      <w:r>
        <w:rPr>
          <w:rFonts w:ascii="Times New Roman" w:hAnsi="Times New Roman"/>
          <w:sz w:val="24"/>
          <w:szCs w:val="24"/>
          <w:lang w:eastAsia="tr-TR"/>
        </w:rPr>
        <w:t xml:space="preserve"> Okulumuz Müdür Yardımcısı                  Reşit KAŞİKARA ‘ya </w:t>
      </w:r>
      <w:r w:rsidRPr="00E83C15">
        <w:rPr>
          <w:rFonts w:ascii="Times New Roman" w:hAnsi="Times New Roman"/>
          <w:sz w:val="24"/>
          <w:szCs w:val="24"/>
          <w:lang w:eastAsia="tr-TR"/>
        </w:rPr>
        <w:t>0 505 359 92 72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 numaralı telefonu</w:t>
      </w:r>
      <w:r>
        <w:rPr>
          <w:rFonts w:ascii="Times New Roman" w:hAnsi="Times New Roman"/>
          <w:sz w:val="24"/>
          <w:szCs w:val="24"/>
          <w:lang w:eastAsia="tr-TR"/>
        </w:rPr>
        <w:t>nu arayabilirsiniz.</w:t>
      </w:r>
    </w:p>
    <w:p w:rsidR="001E1655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21- Olimpiyat  Konuları ;</w:t>
      </w:r>
    </w:p>
    <w:p w:rsidR="001E1655" w:rsidRPr="0070163B" w:rsidRDefault="001E1655" w:rsidP="00CC5D07">
      <w:pPr>
        <w:rPr>
          <w:b/>
        </w:rPr>
      </w:pPr>
      <w:r w:rsidRPr="0070163B">
        <w:rPr>
          <w:b/>
        </w:rPr>
        <w:t>Matematik Sorularının Hazırlanacağı kazanımlar:</w:t>
      </w:r>
    </w:p>
    <w:p w:rsidR="001E1655" w:rsidRDefault="001E1655" w:rsidP="00CC5D07">
      <w:r>
        <w:t>Yapılacak olan olimpiyatta öğrencilerimizin sorumlu oldukları son kazanım tarihi  01-07  Nisan 2016  olup kazanımlar aşağıdaki listelerde yer almaktadır.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364"/>
      </w:tblGrid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7.1.1.1.Tamsayılarla çarpma ve bölme işlemlerini yapar.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7.1.1.2.Tam sayılarla  işlemler  yapmayı  gerektiren problemleri çözer.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7.1.1.3.Tamsayıların kendileri ile tekrarlı çarpımını üslü nicelik olarak ifade eder.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7.1.2.1.Rasyonel sayıları tanır ve sayı doğrusunda gösterir. 7.1.2.2.Rasyonel sayıları ondalık gösterimle ifade eder.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7.1.2.3. Devirli olmayan ondalık gösterimleri rasyonel sayı olarak ifade eder.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7.1.2.4.Rasyonel sayıları karşılaştırır ve sıralar.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  <w:rPr>
                <w:b/>
              </w:rPr>
            </w:pPr>
            <w:r w:rsidRPr="001901EA">
              <w:rPr>
                <w:b/>
              </w:rPr>
              <w:t>7.1.3.1.</w:t>
            </w:r>
            <w:r w:rsidRPr="001901EA">
              <w:t xml:space="preserve"> Rasyonel sayılarla toplama ve çıkarma işlemlerini yapar.</w:t>
            </w:r>
            <w:r w:rsidRPr="001901EA">
              <w:rPr>
                <w:b/>
              </w:rPr>
              <w:t xml:space="preserve">                       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7.1.3.2.Rasyonel sayılarla çarpma ve bölme işlemlerini yapar.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  <w:rPr>
                <w:b/>
              </w:rPr>
            </w:pPr>
            <w:r w:rsidRPr="001901EA">
              <w:rPr>
                <w:b/>
              </w:rPr>
              <w:t>7.1.3.3</w:t>
            </w:r>
            <w:r w:rsidRPr="001901EA">
              <w:t xml:space="preserve">.  Rasyonel sayıların kare ve küplerini  hesaplar.  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rPr>
                <w:b/>
              </w:rPr>
              <w:t xml:space="preserve">7.1.3.4. </w:t>
            </w:r>
            <w:r w:rsidRPr="001901EA">
              <w:t>Rasyonel sayılarla çok adımlı işlemleri yapar.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  <w:rPr>
                <w:b/>
              </w:rPr>
            </w:pPr>
            <w:r w:rsidRPr="001901EA">
              <w:rPr>
                <w:b/>
              </w:rPr>
              <w:t xml:space="preserve">7.1.3.5.  </w:t>
            </w:r>
            <w:r w:rsidRPr="001901EA">
              <w:t>Rasyonel sayılarla işlem yapmayı gerektiren problemleri çözer.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7.2.1.1. Gerçek yaşam durumlarına uygun birinci dereceden bir bilinmeyenli denklemleri kurar.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7.2.1.2.Denklemlerde eşitliğin korunumu ilkesini anlar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7.2.1.3. Birinci dereceden bir bilinmeyenli denklemleri çözer.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7.1.2.4. Birinci dereceden bir bilinmeyenli denklem kurmayı gerektiren problemleri çözer.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7.2.2.1.Koordinat sistemini özellikleriyle tanır ve sıralı ikilileri gösterir.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7.2.2.2.Aralarında doğrusal ilişki bulunan iki değişkenden birinin diğerine bağlı olarak nasıl değiştiğini tablo,grafik ve denklem ile ifade eder.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7.2.2.3.Doğrusal denklemlerin grafiğini çizer.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7.1.4.1. Birbirine oranı verilen iki çokluktan biri verildiğinde diğerini bulur.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7.1.4.2. Oranda çokluklardan birinin 1 olması durumunda diğerinin alacağı değeri belirler.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7.1.4.3. Gerçek yaşam durumlarını,tabloları veya doğru grafiklerini inceleyerek iki çokluğun orantılı olup olmadığına karar verir.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7.1.4.4.Doğru orantılı iki çokluk arasındaki ilişkiyi tablo veya denklem olarak ifade eder.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7.1.4.5.Doğru orantılı iki çokluğa ait orantı sabitini belirler ve yorumlar.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7.1.4.6.Gerçek yaşam durumlarını ve tabloları inceleyerek iki çokluğun ters orantılı olup olmadığına karar verir.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7.1.4.7. Doğru ve ters orantıyla ilgili problemleri çözer.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7.1.5.1. Bir çokluğun belirtilen bir yüzdesine karşılık gelen miktarı bulur;belirli bir yüzdesi verilen çokluğu bulur.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7.1.5.2. Bir çokluğu diğer bir çokluğun yüzdesi olarak hesaplar.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7.1.5.3.Bir çokluğu belirli bir yüzde ile arttırmaya veya azaltmaya yönelik hesaplamalar yapar.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7.1.5.4.Yüzde ile ilgili problemleri çözer.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7.3.1.1. Bir açıya eş bir açı çizer.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7.3.1.2.Bir açıyı iki eş açıya ayırarak açıortayı belirler.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7.3.1.3.İki paralel doğruyla bir keseninin oluşturduğu yöndeş,iç ters,dış ters açıları belirleyerek özelliklerini inceler,oluşan açıların eş veya bütünler olanlarını belirler,ilgili problemleri çözer.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7.3.3.1.Çemberde merkez açıları,gördüğü yayları ve ölçüleri arasındaki ilişkileri belirler.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7.3.3.2.Çemberin ve çember parçasının uzunluğunu hesaplar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7.3.3.3.Dairenin ve daire diliminin alanını hesaplar.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7.4.1.1.Bir veri grubuna ilişkin daire grafiğini oluşturur ve yorumlar.</w:t>
            </w:r>
          </w:p>
        </w:tc>
      </w:tr>
      <w:tr w:rsidR="001E1655" w:rsidRPr="001901EA" w:rsidTr="006E7BA4">
        <w:trPr>
          <w:cantSplit/>
          <w:trHeight w:val="397"/>
        </w:trPr>
        <w:tc>
          <w:tcPr>
            <w:tcW w:w="675" w:type="dxa"/>
          </w:tcPr>
          <w:p w:rsidR="001E1655" w:rsidRPr="001901EA" w:rsidRDefault="001E1655" w:rsidP="00CC5D07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364" w:type="dxa"/>
          </w:tcPr>
          <w:p w:rsidR="001E1655" w:rsidRPr="001901EA" w:rsidRDefault="001E1655" w:rsidP="006E7BA4">
            <w:pPr>
              <w:pStyle w:val="NoSpacing"/>
            </w:pPr>
            <w:r w:rsidRPr="001901EA">
              <w:t>7.4.1.2.Verilere ilişkin çizgi grafiği oluşturur ve yorumlar.</w:t>
            </w:r>
          </w:p>
        </w:tc>
      </w:tr>
    </w:tbl>
    <w:tbl>
      <w:tblPr>
        <w:tblpPr w:leftFromText="141" w:rightFromText="141" w:vertAnchor="page" w:horzAnchor="margin" w:tblpY="25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8"/>
        <w:gridCol w:w="8579"/>
      </w:tblGrid>
      <w:tr w:rsidR="001E1655" w:rsidRPr="001901EA" w:rsidTr="001901EA">
        <w:trPr>
          <w:trHeight w:val="151"/>
        </w:trPr>
        <w:tc>
          <w:tcPr>
            <w:tcW w:w="9257" w:type="dxa"/>
            <w:gridSpan w:val="2"/>
            <w:vAlign w:val="bottom"/>
          </w:tcPr>
          <w:p w:rsidR="001E1655" w:rsidRPr="001901EA" w:rsidRDefault="001E1655" w:rsidP="001901EA">
            <w:pPr>
              <w:spacing w:after="0" w:line="240" w:lineRule="auto"/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Fen Bilgisi sorularının Hazırlanacağı Kazanımlar</w:t>
            </w:r>
          </w:p>
          <w:p w:rsidR="001E1655" w:rsidRPr="001901EA" w:rsidRDefault="001E1655" w:rsidP="001901EA">
            <w:pPr>
              <w:spacing w:after="0" w:line="240" w:lineRule="auto"/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</w:pP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  <w:vAlign w:val="bottom"/>
          </w:tcPr>
          <w:p w:rsidR="001E1655" w:rsidRPr="001901EA" w:rsidRDefault="001E1655" w:rsidP="001901EA">
            <w:pPr>
              <w:spacing w:after="0" w:line="240" w:lineRule="auto"/>
              <w:rPr>
                <w:color w:val="000000"/>
              </w:rPr>
            </w:pPr>
            <w:r w:rsidRPr="001901EA">
              <w:rPr>
                <w:color w:val="000000"/>
              </w:rPr>
              <w:t>SN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</w:pPr>
          </w:p>
          <w:p w:rsidR="001E1655" w:rsidRPr="001901EA" w:rsidRDefault="001E1655" w:rsidP="001901EA">
            <w:pPr>
              <w:spacing w:after="0" w:line="240" w:lineRule="auto"/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FEN BİLGİSİ</w:t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  <w:vAlign w:val="bottom"/>
          </w:tcPr>
          <w:p w:rsidR="001E1655" w:rsidRPr="001901EA" w:rsidRDefault="001E1655" w:rsidP="001901EA">
            <w:pPr>
              <w:spacing w:after="0" w:line="240" w:lineRule="auto"/>
              <w:jc w:val="center"/>
              <w:rPr>
                <w:color w:val="000000"/>
              </w:rPr>
            </w:pPr>
            <w:r w:rsidRPr="001901EA">
              <w:rPr>
                <w:color w:val="000000"/>
              </w:rPr>
              <w:t>1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7.1.1.1. 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Sindirim sistemini oluşturan yapı ve organları model üzerinde göstererek açıklar.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  <w:vAlign w:val="bottom"/>
          </w:tcPr>
          <w:p w:rsidR="001E1655" w:rsidRPr="001901EA" w:rsidRDefault="001E1655" w:rsidP="001901EA">
            <w:pPr>
              <w:spacing w:after="0" w:line="240" w:lineRule="auto"/>
              <w:jc w:val="center"/>
              <w:rPr>
                <w:color w:val="000000"/>
              </w:rPr>
            </w:pPr>
            <w:r w:rsidRPr="001901EA">
              <w:rPr>
                <w:color w:val="000000"/>
              </w:rPr>
              <w:t>2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7.1.1.2. 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Besinlerin kana geçebilmesi için fiziksel ve kimyasal sindirime uğraması gerektiğini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  <w:vAlign w:val="bottom"/>
          </w:tcPr>
          <w:p w:rsidR="001E1655" w:rsidRPr="001901EA" w:rsidRDefault="001E1655" w:rsidP="001901EA">
            <w:pPr>
              <w:spacing w:after="0" w:line="240" w:lineRule="auto"/>
              <w:jc w:val="center"/>
              <w:rPr>
                <w:color w:val="000000"/>
              </w:rPr>
            </w:pPr>
            <w:r w:rsidRPr="001901EA">
              <w:rPr>
                <w:color w:val="000000"/>
              </w:rPr>
              <w:t>3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7.1.1.3. 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Enzimlerin kimyasal sindirimdeki fonksiyonlarını araştırır ve sunar.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  <w:t>Sindirimde görevli sindirim enzimlerine değinilmez.</w:t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  <w:vAlign w:val="bottom"/>
          </w:tcPr>
          <w:p w:rsidR="001E1655" w:rsidRPr="001901EA" w:rsidRDefault="001E1655" w:rsidP="001901EA">
            <w:pPr>
              <w:spacing w:after="0" w:line="240" w:lineRule="auto"/>
              <w:jc w:val="center"/>
              <w:rPr>
                <w:color w:val="000000"/>
              </w:rPr>
            </w:pPr>
            <w:r w:rsidRPr="001901EA">
              <w:rPr>
                <w:color w:val="000000"/>
              </w:rPr>
              <w:t>4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7.1.1.4. 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Sindirim sisteminin sağlığının korunması için yapılması gerekenleri araştırma verilerine dayalı olarak tartışır.</w:t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  <w:vAlign w:val="bottom"/>
          </w:tcPr>
          <w:p w:rsidR="001E1655" w:rsidRPr="001901EA" w:rsidRDefault="001E1655" w:rsidP="001901EA">
            <w:pPr>
              <w:spacing w:after="0" w:line="240" w:lineRule="auto"/>
              <w:jc w:val="center"/>
              <w:rPr>
                <w:color w:val="000000"/>
              </w:rPr>
            </w:pPr>
            <w:r w:rsidRPr="001901EA">
              <w:rPr>
                <w:color w:val="000000"/>
              </w:rPr>
              <w:t>5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7.1.2.1.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Boşaltım sistemini oluşturan yapı ve organları model üzerinde göstererek görevlerini açıklar.</w:t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  <w:vAlign w:val="bottom"/>
          </w:tcPr>
          <w:p w:rsidR="001E1655" w:rsidRPr="001901EA" w:rsidRDefault="001E1655" w:rsidP="001901EA">
            <w:pPr>
              <w:spacing w:after="0" w:line="240" w:lineRule="auto"/>
              <w:jc w:val="center"/>
              <w:rPr>
                <w:color w:val="000000"/>
              </w:rPr>
            </w:pPr>
            <w:r w:rsidRPr="001901EA">
              <w:rPr>
                <w:color w:val="000000"/>
              </w:rPr>
              <w:t>6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7.1.2.2.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Boşaltım sistemi sağlığının korunması için alınması gerekenleri, araştırma verilerine dayalı olarak tartışır</w:t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  <w:vAlign w:val="bottom"/>
          </w:tcPr>
          <w:p w:rsidR="001E1655" w:rsidRPr="001901EA" w:rsidRDefault="001E1655" w:rsidP="001901EA">
            <w:pPr>
              <w:spacing w:after="0" w:line="240" w:lineRule="auto"/>
              <w:jc w:val="center"/>
              <w:rPr>
                <w:color w:val="000000"/>
              </w:rPr>
            </w:pPr>
            <w:r w:rsidRPr="001901EA">
              <w:rPr>
                <w:color w:val="000000"/>
              </w:rPr>
              <w:t>7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7.1.3.1.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Sinir sistemini, merkezî ve çevresel sinir sistemi olarak sınıflandırarak model üzerinde gösterir ve görevlerini açıklar.</w:t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  <w:vAlign w:val="bottom"/>
          </w:tcPr>
          <w:p w:rsidR="001E1655" w:rsidRPr="001901EA" w:rsidRDefault="001E1655" w:rsidP="001901EA">
            <w:pPr>
              <w:spacing w:after="0" w:line="240" w:lineRule="auto"/>
              <w:jc w:val="center"/>
              <w:rPr>
                <w:color w:val="000000"/>
              </w:rPr>
            </w:pPr>
            <w:r w:rsidRPr="001901EA">
              <w:rPr>
                <w:color w:val="000000"/>
              </w:rPr>
              <w:t>8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7.1.3.2.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İç salgı bezlerinin vücuttaki yerlerini model üzerinde gösterir ve görevlerini açıklar.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  <w:vAlign w:val="bottom"/>
          </w:tcPr>
          <w:p w:rsidR="001E1655" w:rsidRPr="001901EA" w:rsidRDefault="001E1655" w:rsidP="001901EA">
            <w:pPr>
              <w:spacing w:after="0" w:line="240" w:lineRule="auto"/>
              <w:jc w:val="center"/>
              <w:rPr>
                <w:color w:val="000000"/>
              </w:rPr>
            </w:pPr>
            <w:r w:rsidRPr="001901EA">
              <w:rPr>
                <w:color w:val="000000"/>
              </w:rPr>
              <w:t>9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hd w:val="clear" w:color="auto" w:fill="FFFFFF"/>
              <w:spacing w:after="0" w:line="330" w:lineRule="atLeast"/>
              <w:textAlignment w:val="baseline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7.1.3.3.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İç salgı bezlerinin sağlığı için yapılması gerekenleri araştırma verilerine dayalı olarak tartışır.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  <w:vAlign w:val="bottom"/>
          </w:tcPr>
          <w:p w:rsidR="001E1655" w:rsidRPr="001901EA" w:rsidRDefault="001E1655" w:rsidP="001901EA">
            <w:pPr>
              <w:spacing w:after="0" w:line="240" w:lineRule="auto"/>
              <w:jc w:val="center"/>
              <w:rPr>
                <w:color w:val="000000"/>
              </w:rPr>
            </w:pPr>
            <w:r w:rsidRPr="001901EA">
              <w:rPr>
                <w:color w:val="000000"/>
              </w:rPr>
              <w:t>10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hd w:val="clear" w:color="auto" w:fill="FFFFFF"/>
              <w:spacing w:after="0" w:line="330" w:lineRule="atLeast"/>
              <w:textAlignment w:val="baseline"/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7.1.3.4.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Denetleyici ve düzenleyici sistemlerin vücudumuzdaki diğer sistemlerin düzenli ve eşgüdümlü çalışmasına olan etkisini tartışır.</w:t>
            </w:r>
          </w:p>
          <w:p w:rsidR="001E1655" w:rsidRPr="001901EA" w:rsidRDefault="001E1655" w:rsidP="001901EA">
            <w:pPr>
              <w:spacing w:after="0" w:line="240" w:lineRule="auto"/>
            </w:pP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  <w:vAlign w:val="bottom"/>
          </w:tcPr>
          <w:p w:rsidR="001E1655" w:rsidRPr="001901EA" w:rsidRDefault="001E1655" w:rsidP="001901EA">
            <w:pPr>
              <w:spacing w:after="0" w:line="240" w:lineRule="auto"/>
              <w:jc w:val="center"/>
              <w:rPr>
                <w:color w:val="000000"/>
              </w:rPr>
            </w:pPr>
            <w:r w:rsidRPr="001901EA">
              <w:rPr>
                <w:color w:val="000000"/>
              </w:rPr>
              <w:t>11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7.1.4.1.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Duyu organlarına ait yapıları model üzerinde gösterir ve açıklar.</w:t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  <w:vAlign w:val="bottom"/>
          </w:tcPr>
          <w:p w:rsidR="001E1655" w:rsidRPr="001901EA" w:rsidRDefault="001E1655" w:rsidP="001901EA">
            <w:pPr>
              <w:spacing w:after="0" w:line="240" w:lineRule="auto"/>
              <w:jc w:val="center"/>
              <w:rPr>
                <w:color w:val="000000"/>
              </w:rPr>
            </w:pPr>
            <w:r w:rsidRPr="001901EA">
              <w:rPr>
                <w:color w:val="000000"/>
              </w:rPr>
              <w:t>12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7.1.4.2.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Koku alma ve tat alma duyuları arasındaki ilişkiyi, tasarladığı bir deneyle gösterir.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  <w:vAlign w:val="bottom"/>
          </w:tcPr>
          <w:p w:rsidR="001E1655" w:rsidRPr="001901EA" w:rsidRDefault="001E1655" w:rsidP="001901EA">
            <w:pPr>
              <w:spacing w:after="0" w:line="240" w:lineRule="auto"/>
              <w:jc w:val="center"/>
              <w:rPr>
                <w:color w:val="000000"/>
              </w:rPr>
            </w:pPr>
            <w:r w:rsidRPr="001901EA">
              <w:rPr>
                <w:color w:val="000000"/>
              </w:rPr>
              <w:t>13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7.1.4.3.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Duyu organlarındaki kusurlara ve bu kusurların giderilmesinde kullanılan teknolojilere örnekler verir.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  <w:vAlign w:val="bottom"/>
          </w:tcPr>
          <w:p w:rsidR="001E1655" w:rsidRPr="001901EA" w:rsidRDefault="001E1655" w:rsidP="001901EA">
            <w:pPr>
              <w:spacing w:after="0" w:line="240" w:lineRule="auto"/>
              <w:jc w:val="center"/>
              <w:rPr>
                <w:color w:val="000000"/>
              </w:rPr>
            </w:pPr>
            <w:r w:rsidRPr="001901EA">
              <w:rPr>
                <w:color w:val="000000"/>
              </w:rPr>
              <w:t>14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7.1.4.4.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Duyu organlarının sağlığını korumak için alınması gereken tedbirleri tartışır.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15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7.1.4.5.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Duyu organları ve sağlığı ile ilgili meslek gruplarını araştırır ve bu meslek gruplarının toplum açısından önemini tartışır.</w:t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16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hd w:val="clear" w:color="auto" w:fill="FFFFFF"/>
              <w:spacing w:after="0" w:line="330" w:lineRule="atLeast"/>
              <w:textAlignment w:val="baseline"/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7.1.5.1.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Organ bağışı ve organ naklinin toplumsal dayanışma açısından önemini kavrar.</w:t>
            </w:r>
          </w:p>
          <w:p w:rsidR="001E1655" w:rsidRPr="001901EA" w:rsidRDefault="001E1655" w:rsidP="001901EA">
            <w:pPr>
              <w:spacing w:after="0" w:line="240" w:lineRule="auto"/>
            </w:pP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17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hd w:val="clear" w:color="auto" w:fill="FFFFFF"/>
              <w:spacing w:after="0" w:line="330" w:lineRule="atLeast"/>
              <w:textAlignment w:val="baseline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7.2.1.1.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Kütleye etki eden yerçekimi kuvvetini ağırlık olarak adlandırarak, ağırlığı bir kuvvet olarak tanımlar ve büyüklüğünü dinamometre ile ölçer.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18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hd w:val="clear" w:color="auto" w:fill="FFFFFF"/>
              <w:spacing w:after="0" w:line="330" w:lineRule="atLeast"/>
              <w:textAlignment w:val="baseline"/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7.2.1.2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. Kütle ve ağırlık kavramlarını karşılaştırır.</w:t>
            </w:r>
          </w:p>
          <w:p w:rsidR="001E1655" w:rsidRPr="001901EA" w:rsidRDefault="001E1655" w:rsidP="001901EA">
            <w:pPr>
              <w:spacing w:after="0" w:line="240" w:lineRule="auto"/>
            </w:pPr>
          </w:p>
          <w:p w:rsidR="001E1655" w:rsidRPr="001901EA" w:rsidRDefault="001E1655" w:rsidP="001901EA">
            <w:pPr>
              <w:spacing w:after="0" w:line="240" w:lineRule="auto"/>
            </w:pPr>
          </w:p>
          <w:p w:rsidR="001E1655" w:rsidRPr="001901EA" w:rsidRDefault="001E1655" w:rsidP="001901EA">
            <w:pPr>
              <w:spacing w:after="0" w:line="240" w:lineRule="auto"/>
            </w:pP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19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7.2.2.1.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Katı basıncını etkileyen değişkenleri deneyerek keşfeder ve bu değişkenler arasındaki ilişkiyi analiz eder.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  <w:p w:rsidR="001E1655" w:rsidRPr="001901EA" w:rsidRDefault="001E1655" w:rsidP="001901EA">
            <w:pPr>
              <w:spacing w:after="0" w:line="240" w:lineRule="auto"/>
            </w:pP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20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7.2.2.2.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Sıvı basıncını etkileyen değişkenleri deneyerek keşfeder ve bu değişkenler arasındaki ilişkiyi analiz eder.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21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7.2.2.3.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Katı, sıvı ve gazların basınç özelliklerinin günlük yaşam ve teknolojideki uygulamalarına örnekler verir.</w:t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22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7.2.3.1.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Fiziksel anlamda yapılan işin, uygulanan kuvvet ve alınan yolla doğru orantılı olduğunu kavrar ve birimini belirtir.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23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7.2.3.2.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Enerjiyi iş kavramı ile ilişkilendirir, kinetik ve potansiyel enerji olarak sınıflandırır.</w:t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24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7.2.4.1.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Kinetik ve potansiyel enerji türlerinin birbirine dönüştüğünü örneklerle açıklar ve enerjinin korunduğu sonucunu çıkarır.</w:t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25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7.2.4.2.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Sürtünme kuvvetinin kinetik enerji üzerindeki etkisini örneklerle açıklar.</w:t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26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7.3.1.1.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Atomun yapısını ve yapısındaki temel parçacıkları bilir.</w:t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27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7.3.1.2.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Geçmişten günümüze atom kavramı ile ilgili düşüncelerin nasıl değiştiğini sorgular.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28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7.3.1.3.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İyonların nasıl oluştuğunu kavrar, anyon ve katyonlara örnekler verir.</w:t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29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7.3.1.4.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Aynı ya da farklı atomların bir araya gelerek molekül oluşturacağını kavrar.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30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7.3.1.5.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Çeşitli molekül modelleri oluşturur ve sunar.</w:t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31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7.3.2.1.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Saf maddeleri, element ve bileşik olarak sınıflandırarak örnekler verir.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32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7.3.2.2.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Periyodik sistemdeki ilk 18 elementin ve yaygın elementlerin isimlerini ve sembollerini bilir.</w:t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33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7.3.2.3.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Yaygın bileşik ve iyonların formül ve isimlerini bilir.</w:t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34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7.3.3.1.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Karışımları, homojen ve heterojen olarak sınıflandırarak örnekler verir.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35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7.3.3.2.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Homojen karışımların çözelti olarak da ifade edilebileceğini belirtir.</w:t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36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7.3.3.3.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Günlük yaşamda karşılaştığı çözücü ve çözünenleri kullanarak çözelti hazırlar.</w:t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37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7.3.3.4.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Çözünme hızına etki eden faktörleri deney yaparak belirler.</w:t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38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7.3.4.1.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Karışımların ayrıştırılmasında kullanılabilecek bazı yöntemleri tahmin eder ve tahminlerini test eder.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39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hd w:val="clear" w:color="auto" w:fill="FFFFFF"/>
              <w:spacing w:after="0" w:line="330" w:lineRule="atLeast"/>
              <w:textAlignment w:val="baseline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7.3.5.1.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Evsel atıklarda geri dönüştürülebilen ve dönüştürülemeyen maddeleri ayırt eder.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40</w:t>
            </w:r>
          </w:p>
          <w:p w:rsidR="001E1655" w:rsidRPr="001901EA" w:rsidRDefault="001E1655" w:rsidP="001901EA">
            <w:pPr>
              <w:spacing w:after="0" w:line="240" w:lineRule="auto"/>
              <w:jc w:val="center"/>
            </w:pP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7.3.5.2.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Evsel katı ve sıvı atıkların geri dönüşümüne ilişkin proje tasarlar.</w:t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41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7.3.5.3.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Geri dönüşümü, kaynakların etkili kullanımı açısından sorgular.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42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7.3.5.4.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Yakın çevresinde atık kontrolü sorumluluğunu geliştirir.</w:t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43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7.3.5.5.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Atık suların arıtımına yönelik model oluşturur ve sunar.</w:t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44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7.3.5.6.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Geri dönüşüm tesislerinin ekonomiye katkısını tartışır.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45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hd w:val="clear" w:color="auto" w:fill="FFFFFF"/>
              <w:spacing w:after="0" w:line="330" w:lineRule="atLeast"/>
              <w:textAlignment w:val="baseline"/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7.3.5.7.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Yeniden kullanılabilecek eşyalarını, ihtiyacı olanlara iletmeye yönelik proje geliştirir.</w:t>
            </w:r>
          </w:p>
          <w:p w:rsidR="001E1655" w:rsidRPr="001901EA" w:rsidRDefault="001E1655" w:rsidP="001901EA">
            <w:pPr>
              <w:spacing w:after="0" w:line="240" w:lineRule="auto"/>
            </w:pP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46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hd w:val="clear" w:color="auto" w:fill="FFFFFF"/>
              <w:spacing w:after="0" w:line="330" w:lineRule="atLeast"/>
              <w:textAlignment w:val="baseline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7.3.6.1.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Yakın çevresindeki kimya endüstrisi alanındaki işletmelerin, toplum ve ülke ekonomisine katkılarını fark eder.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151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47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hd w:val="clear" w:color="auto" w:fill="FFFFFF"/>
              <w:spacing w:after="0" w:line="330" w:lineRule="atLeast"/>
              <w:textAlignment w:val="baseline"/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7.3.6.2.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Ülkemizdeki kimya endüstrisinin gelişimine katkı sağlayan resmi/özel kurum ve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  <w:t>sivil toplum kuruluşlarının yaptığı çalışmaları araştırır ve sunar.</w:t>
            </w:r>
          </w:p>
          <w:p w:rsidR="001E1655" w:rsidRPr="001901EA" w:rsidRDefault="001E1655" w:rsidP="001901EA">
            <w:pPr>
              <w:spacing w:after="0" w:line="240" w:lineRule="auto"/>
            </w:pPr>
          </w:p>
        </w:tc>
      </w:tr>
      <w:tr w:rsidR="001E1655" w:rsidRPr="001901EA" w:rsidTr="001901EA">
        <w:trPr>
          <w:trHeight w:val="549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48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7.4.1.1.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Ayna çeşitlerini gözlemler ve kullanım alanlarına örnekler verir.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549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49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7.4.1.2. Düz, çukur ve tümsek aynalarda oluşan görüntüleri karşılaştırır.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1036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50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hd w:val="clear" w:color="auto" w:fill="FFFFFF"/>
              <w:spacing w:after="0" w:line="330" w:lineRule="atLeast"/>
              <w:textAlignment w:val="baseline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7.4.2.1.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Işığın madde ile etkileşimi sonucunda madde tarafından soğrulabileceğini keşfeder.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267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51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7.4.2.2.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Beyaz ışığın tüm ışık renklerinin bileşiminden oluştuğu sonucunu çıkarır.</w:t>
            </w:r>
          </w:p>
        </w:tc>
      </w:tr>
      <w:tr w:rsidR="001E1655" w:rsidRPr="001901EA" w:rsidTr="001901EA">
        <w:trPr>
          <w:trHeight w:val="549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52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7.4.2.3.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Gözlemleri sonucunda cisimlerin, siyah, beyaz ve renkli görünmesinin nedenini, ışığın yansıması ve soğrulmasıyla ilişkilendirir.</w:t>
            </w:r>
          </w:p>
        </w:tc>
      </w:tr>
      <w:tr w:rsidR="001E1655" w:rsidRPr="001901EA" w:rsidTr="001901EA">
        <w:trPr>
          <w:trHeight w:val="1303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53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hd w:val="clear" w:color="auto" w:fill="FFFFFF"/>
              <w:spacing w:after="0" w:line="330" w:lineRule="atLeast"/>
              <w:textAlignment w:val="baseline"/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7.4.2.4.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Güneş enerjisinin günlük yaşam ve teknolojideki yenilikçi uygulamalarına örnekler verir ve kaynakların etkili kullanımı bakımından Güneş enerjisinin önemini tartışır.</w:t>
            </w:r>
          </w:p>
          <w:p w:rsidR="001E1655" w:rsidRPr="001901EA" w:rsidRDefault="001E1655" w:rsidP="001901EA">
            <w:pPr>
              <w:spacing w:after="0" w:line="240" w:lineRule="auto"/>
            </w:pPr>
          </w:p>
        </w:tc>
      </w:tr>
      <w:tr w:rsidR="001E1655" w:rsidRPr="001901EA" w:rsidTr="001901EA">
        <w:trPr>
          <w:trHeight w:val="549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54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7.5.1.1.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Ekosistem, tür, habitat ve popülasyon kavramlarını tanımlar ve örnekler verir.</w:t>
            </w:r>
          </w:p>
        </w:tc>
      </w:tr>
      <w:tr w:rsidR="001E1655" w:rsidRPr="001901EA" w:rsidTr="001901EA">
        <w:trPr>
          <w:trHeight w:val="675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55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hd w:val="clear" w:color="auto" w:fill="FFFFFF"/>
              <w:spacing w:after="0" w:line="330" w:lineRule="atLeast"/>
              <w:textAlignment w:val="baseline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7.5.2.1.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Biyo-çeşitliliğin doğal yaşam için önemini sorgular.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832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56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pacing w:after="0" w:line="240" w:lineRule="auto"/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7.5.2.2.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Biyo-çeşitliliği tehdit eden faktörleri, araştırma verilerine dayalı olarak tartışır ve çözüm önerileri üretir.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br/>
            </w:r>
          </w:p>
        </w:tc>
      </w:tr>
      <w:tr w:rsidR="001E1655" w:rsidRPr="001901EA" w:rsidTr="001901EA">
        <w:trPr>
          <w:trHeight w:val="989"/>
        </w:trPr>
        <w:tc>
          <w:tcPr>
            <w:tcW w:w="678" w:type="dxa"/>
          </w:tcPr>
          <w:p w:rsidR="001E1655" w:rsidRPr="001901EA" w:rsidRDefault="001E1655" w:rsidP="001901EA">
            <w:pPr>
              <w:spacing w:after="0" w:line="240" w:lineRule="auto"/>
              <w:jc w:val="center"/>
            </w:pPr>
            <w:r w:rsidRPr="001901EA">
              <w:t>57</w:t>
            </w:r>
          </w:p>
        </w:tc>
        <w:tc>
          <w:tcPr>
            <w:tcW w:w="8579" w:type="dxa"/>
          </w:tcPr>
          <w:p w:rsidR="001E1655" w:rsidRPr="001901EA" w:rsidRDefault="001E1655" w:rsidP="001901EA">
            <w:pPr>
              <w:shd w:val="clear" w:color="auto" w:fill="FFFFFF"/>
              <w:spacing w:after="0" w:line="330" w:lineRule="atLeast"/>
              <w:textAlignment w:val="baseline"/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</w:pPr>
            <w:r w:rsidRPr="001901EA">
              <w:rPr>
                <w:rFonts w:ascii="inherit" w:hAnsi="inherit"/>
                <w:b/>
                <w:bCs/>
                <w:iCs/>
                <w:color w:val="555555"/>
                <w:sz w:val="23"/>
                <w:lang w:eastAsia="tr-TR"/>
              </w:rPr>
              <w:t>7.5.2.3.</w:t>
            </w:r>
            <w:r w:rsidRPr="001901EA">
              <w:rPr>
                <w:rFonts w:ascii="Georgia" w:hAnsi="Georgia"/>
                <w:iCs/>
                <w:color w:val="555555"/>
                <w:sz w:val="23"/>
                <w:lang w:eastAsia="tr-TR"/>
              </w:rPr>
              <w:t> </w:t>
            </w:r>
            <w:r w:rsidRPr="001901EA">
              <w:rPr>
                <w:rFonts w:ascii="Georgia" w:hAnsi="Georgia"/>
                <w:iCs/>
                <w:color w:val="555555"/>
                <w:sz w:val="23"/>
                <w:szCs w:val="23"/>
                <w:lang w:eastAsia="tr-TR"/>
              </w:rPr>
              <w:t>Ülkemizde ve Dünya’da nesli tükenen ya da tükenme tehlikesi ile karşı karşıya olan bitki ve hayvanları araştırır ve örnekler verir.</w:t>
            </w:r>
          </w:p>
          <w:p w:rsidR="001E1655" w:rsidRPr="001901EA" w:rsidRDefault="001E1655" w:rsidP="001901EA">
            <w:pPr>
              <w:spacing w:after="0" w:line="240" w:lineRule="auto"/>
            </w:pPr>
          </w:p>
        </w:tc>
      </w:tr>
    </w:tbl>
    <w:p w:rsidR="001E1655" w:rsidRDefault="001E1655" w:rsidP="00903DC6">
      <w:pPr>
        <w:tabs>
          <w:tab w:val="left" w:pos="3540"/>
        </w:tabs>
        <w:spacing w:line="360" w:lineRule="auto"/>
        <w:jc w:val="both"/>
      </w:pPr>
    </w:p>
    <w:p w:rsidR="001E1655" w:rsidRPr="00997303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C15">
        <w:rPr>
          <w:rFonts w:ascii="Times New Roman" w:hAnsi="Times New Roman"/>
          <w:sz w:val="24"/>
          <w:szCs w:val="24"/>
        </w:rPr>
        <w:t>İ</w:t>
      </w:r>
      <w:r>
        <w:rPr>
          <w:rFonts w:ascii="Times New Roman" w:hAnsi="Times New Roman"/>
          <w:sz w:val="24"/>
          <w:szCs w:val="24"/>
        </w:rPr>
        <w:t>lçemiz ortaokullarındaki Matematik Ö</w:t>
      </w:r>
      <w:r w:rsidRPr="00E83C15">
        <w:rPr>
          <w:rFonts w:ascii="Times New Roman" w:hAnsi="Times New Roman"/>
          <w:sz w:val="24"/>
          <w:szCs w:val="24"/>
        </w:rPr>
        <w:t xml:space="preserve">ğretmenleri </w:t>
      </w:r>
      <w:r>
        <w:rPr>
          <w:rFonts w:ascii="Times New Roman" w:hAnsi="Times New Roman"/>
          <w:sz w:val="24"/>
          <w:szCs w:val="24"/>
        </w:rPr>
        <w:t>ve Fen Bilimleri Ö</w:t>
      </w:r>
      <w:r w:rsidRPr="00E83C15">
        <w:rPr>
          <w:rFonts w:ascii="Times New Roman" w:hAnsi="Times New Roman"/>
          <w:sz w:val="24"/>
          <w:szCs w:val="24"/>
        </w:rPr>
        <w:t xml:space="preserve">ğretmenleri yukarıdaki kazanımlara göre </w:t>
      </w:r>
      <w:r w:rsidRPr="006255D2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  <w:lang w:eastAsia="tr-TR"/>
        </w:rPr>
        <w:t>sehitahmetdemir0202@gmail.com</w:t>
      </w:r>
      <w:r w:rsidRPr="00E83C15">
        <w:rPr>
          <w:rFonts w:ascii="Times New Roman" w:hAnsi="Times New Roman"/>
          <w:sz w:val="24"/>
          <w:szCs w:val="24"/>
        </w:rPr>
        <w:t xml:space="preserve"> mail adresine 10 ar adet soru hazırlayıp göndereceklerdir. </w:t>
      </w:r>
      <w:r>
        <w:rPr>
          <w:rFonts w:ascii="Times New Roman" w:hAnsi="Times New Roman"/>
          <w:sz w:val="24"/>
          <w:szCs w:val="24"/>
        </w:rPr>
        <w:t>S</w:t>
      </w:r>
      <w:r w:rsidRPr="00E83C15">
        <w:rPr>
          <w:rFonts w:ascii="Times New Roman" w:hAnsi="Times New Roman"/>
          <w:sz w:val="24"/>
          <w:szCs w:val="24"/>
        </w:rPr>
        <w:t>oru havuzunda</w:t>
      </w:r>
      <w:r>
        <w:rPr>
          <w:rFonts w:ascii="Times New Roman" w:hAnsi="Times New Roman"/>
          <w:sz w:val="24"/>
          <w:szCs w:val="24"/>
        </w:rPr>
        <w:t xml:space="preserve">n komisyonca </w:t>
      </w:r>
      <w:r w:rsidRPr="00E83C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seçilen </w:t>
      </w:r>
      <w:r w:rsidRPr="00E83C15">
        <w:rPr>
          <w:rFonts w:ascii="Times New Roman" w:hAnsi="Times New Roman"/>
          <w:sz w:val="24"/>
          <w:szCs w:val="24"/>
        </w:rPr>
        <w:t>sorular sorulacak.</w:t>
      </w:r>
      <w:r>
        <w:rPr>
          <w:rFonts w:ascii="Times New Roman" w:hAnsi="Times New Roman"/>
          <w:sz w:val="24"/>
          <w:szCs w:val="24"/>
        </w:rPr>
        <w:t>Sorular (04-07 Nisan 2016 tarihleri arasında verilen mail adresine gönderilecektir.)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sz w:val="24"/>
          <w:szCs w:val="24"/>
          <w:lang w:eastAsia="tr-TR"/>
        </w:rPr>
        <w:t xml:space="preserve">BAŞVURULAR VE SON MÜRACAAT TARİHİ </w:t>
      </w:r>
    </w:p>
    <w:p w:rsidR="001E1655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903DC6">
        <w:rPr>
          <w:rFonts w:ascii="Times New Roman" w:hAnsi="Times New Roman"/>
          <w:sz w:val="24"/>
          <w:szCs w:val="24"/>
          <w:lang w:eastAsia="tr-TR"/>
        </w:rPr>
        <w:t xml:space="preserve">Tüm başvuru işlemleri, okullar tarafından </w:t>
      </w:r>
      <w:r>
        <w:rPr>
          <w:rFonts w:ascii="Times New Roman" w:hAnsi="Times New Roman"/>
          <w:sz w:val="24"/>
          <w:szCs w:val="24"/>
          <w:lang w:eastAsia="tr-TR"/>
        </w:rPr>
        <w:t>04 –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07 Nisan 2016 tarihleri 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 arasında </w:t>
      </w:r>
      <w:r>
        <w:rPr>
          <w:rFonts w:ascii="Times New Roman" w:hAnsi="Times New Roman"/>
          <w:sz w:val="24"/>
          <w:szCs w:val="24"/>
          <w:lang w:eastAsia="tr-TR"/>
        </w:rPr>
        <w:t>ekteki form doldurularak Gölbaşı Şehit Ahmet Demir Ortaokulu Müdürlüğü’ne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 resmi yazışma yoluyla yapılacaktır.(Form dilekçe)</w:t>
      </w:r>
      <w:r w:rsidRPr="00903DC6">
        <w:rPr>
          <w:rFonts w:ascii="Times New Roman" w:hAnsi="Times New Roman"/>
          <w:b/>
          <w:bCs/>
          <w:sz w:val="24"/>
          <w:szCs w:val="24"/>
          <w:lang w:eastAsia="tr-TR"/>
        </w:rPr>
        <w:t> </w:t>
      </w:r>
    </w:p>
    <w:p w:rsidR="001E1655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bCs/>
          <w:sz w:val="24"/>
          <w:szCs w:val="24"/>
          <w:lang w:eastAsia="tr-TR"/>
        </w:rPr>
        <w:t>İLETİŞİM BİLGİLERİ: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bCs/>
          <w:sz w:val="24"/>
          <w:szCs w:val="24"/>
          <w:lang w:eastAsia="tr-TR"/>
        </w:rPr>
        <w:t xml:space="preserve">OKUL: 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Şehit Ahmet Demir Ortaokulu Müdürlüğü 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bCs/>
          <w:sz w:val="24"/>
          <w:szCs w:val="24"/>
          <w:lang w:eastAsia="tr-TR"/>
        </w:rPr>
        <w:t>TEL.  :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 0 416 </w:t>
      </w:r>
      <w:r>
        <w:rPr>
          <w:rFonts w:ascii="Times New Roman" w:hAnsi="Times New Roman"/>
          <w:sz w:val="24"/>
          <w:szCs w:val="24"/>
          <w:lang w:eastAsia="tr-TR"/>
        </w:rPr>
        <w:t xml:space="preserve">782 19 84 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903DC6">
        <w:rPr>
          <w:rFonts w:ascii="Times New Roman" w:hAnsi="Times New Roman"/>
          <w:sz w:val="24"/>
          <w:szCs w:val="24"/>
          <w:lang w:eastAsia="tr-TR"/>
        </w:rPr>
        <w:tab/>
      </w:r>
    </w:p>
    <w:p w:rsidR="001E1655" w:rsidRDefault="001E1655" w:rsidP="00B74306">
      <w:pPr>
        <w:shd w:val="clear" w:color="auto" w:fill="FFFFFF"/>
        <w:spacing w:line="240" w:lineRule="atLeast"/>
        <w:rPr>
          <w:rFonts w:ascii="Arial" w:hAnsi="Arial" w:cs="Arial"/>
          <w:color w:val="006621"/>
          <w:sz w:val="21"/>
          <w:lang w:eastAsia="tr-TR"/>
        </w:rPr>
      </w:pPr>
      <w:r w:rsidRPr="00903DC6">
        <w:rPr>
          <w:rFonts w:ascii="Times New Roman" w:hAnsi="Times New Roman"/>
          <w:b/>
          <w:sz w:val="24"/>
          <w:szCs w:val="24"/>
          <w:lang w:eastAsia="tr-TR"/>
        </w:rPr>
        <w:t>WEB :</w:t>
      </w:r>
      <w:r w:rsidRPr="00B74306">
        <w:rPr>
          <w:rStyle w:val="HTMLCite"/>
          <w:b/>
          <w:bCs/>
          <w:i w:val="0"/>
          <w:iCs w:val="0"/>
          <w:color w:val="006621"/>
          <w:sz w:val="21"/>
          <w:szCs w:val="21"/>
        </w:rPr>
        <w:t xml:space="preserve"> </w:t>
      </w:r>
      <w:hyperlink r:id="rId6" w:history="1">
        <w:r w:rsidRPr="007E19D1">
          <w:rPr>
            <w:rStyle w:val="Hyperlink"/>
            <w:b/>
            <w:bCs/>
            <w:sz w:val="21"/>
            <w:szCs w:val="21"/>
          </w:rPr>
          <w:t>www.</w:t>
        </w:r>
        <w:r w:rsidRPr="007E19D1">
          <w:rPr>
            <w:rStyle w:val="Hyperlink"/>
            <w:rFonts w:ascii="Arial" w:hAnsi="Arial" w:cs="Arial"/>
            <w:b/>
            <w:bCs/>
            <w:sz w:val="21"/>
            <w:lang w:eastAsia="tr-TR"/>
          </w:rPr>
          <w:t>sehitahmetdemir</w:t>
        </w:r>
        <w:r w:rsidRPr="007E19D1">
          <w:rPr>
            <w:rStyle w:val="Hyperlink"/>
            <w:rFonts w:ascii="Arial" w:hAnsi="Arial" w:cs="Arial"/>
            <w:sz w:val="21"/>
            <w:lang w:eastAsia="tr-TR"/>
          </w:rPr>
          <w:t>.meb.k12.tr/</w:t>
        </w:r>
      </w:hyperlink>
    </w:p>
    <w:p w:rsidR="001E1655" w:rsidRPr="00F512A5" w:rsidRDefault="001E1655" w:rsidP="00F512A5">
      <w:pPr>
        <w:shd w:val="clear" w:color="auto" w:fill="FFFFFF"/>
        <w:spacing w:line="240" w:lineRule="atLeast"/>
        <w:rPr>
          <w:rFonts w:ascii="Arial" w:hAnsi="Arial" w:cs="Arial"/>
          <w:color w:val="808080"/>
          <w:sz w:val="24"/>
          <w:szCs w:val="24"/>
          <w:lang w:eastAsia="tr-TR"/>
        </w:rPr>
      </w:pPr>
      <w:r w:rsidRPr="00B74306">
        <w:rPr>
          <w:rFonts w:ascii="Arial" w:hAnsi="Arial" w:cs="Arial"/>
          <w:color w:val="545454"/>
          <w:sz w:val="24"/>
          <w:szCs w:val="24"/>
          <w:shd w:val="clear" w:color="auto" w:fill="FFFFFF"/>
          <w:lang w:eastAsia="tr-TR"/>
        </w:rPr>
        <w:br/>
      </w:r>
      <w:r w:rsidRPr="00B74306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  <w:lang w:eastAsia="tr-TR"/>
        </w:rPr>
        <w:t>MAİL</w:t>
      </w:r>
      <w:r w:rsidRPr="00B74306">
        <w:rPr>
          <w:rStyle w:val="Hyperlink"/>
          <w:rFonts w:ascii="Times New Roman" w:hAnsi="Times New Roman"/>
          <w:color w:val="auto"/>
          <w:sz w:val="24"/>
          <w:szCs w:val="24"/>
          <w:u w:val="none"/>
          <w:lang w:eastAsia="tr-TR"/>
        </w:rPr>
        <w:t>:sehitahmetdemir0202@gmail.com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bCs/>
          <w:sz w:val="24"/>
          <w:szCs w:val="24"/>
        </w:rPr>
        <w:t>YARIŞMA SORUMLULARI</w:t>
      </w:r>
    </w:p>
    <w:p w:rsidR="001E1655" w:rsidRPr="00903DC6" w:rsidRDefault="001E1655" w:rsidP="00903DC6">
      <w:pPr>
        <w:pStyle w:val="ListParagraph"/>
        <w:numPr>
          <w:ilvl w:val="0"/>
          <w:numId w:val="2"/>
        </w:numPr>
        <w:tabs>
          <w:tab w:val="left" w:pos="35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sz w:val="24"/>
          <w:szCs w:val="24"/>
          <w:lang w:eastAsia="tr-TR"/>
        </w:rPr>
        <w:t>YÜRÜTME KURULU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sz w:val="24"/>
          <w:szCs w:val="24"/>
          <w:lang w:eastAsia="tr-TR"/>
        </w:rPr>
        <w:t>1-</w:t>
      </w:r>
      <w:r>
        <w:rPr>
          <w:rFonts w:ascii="Times New Roman" w:hAnsi="Times New Roman"/>
          <w:sz w:val="24"/>
          <w:szCs w:val="24"/>
          <w:lang w:eastAsia="tr-TR"/>
        </w:rPr>
        <w:t>Ali Şeyh ÖZDEMİR:İlçe Milli Eğitim Müdürü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sz w:val="24"/>
          <w:szCs w:val="24"/>
          <w:lang w:eastAsia="tr-TR"/>
        </w:rPr>
        <w:t xml:space="preserve">2- </w:t>
      </w:r>
      <w:r>
        <w:rPr>
          <w:rFonts w:ascii="Times New Roman" w:hAnsi="Times New Roman"/>
          <w:sz w:val="24"/>
          <w:szCs w:val="24"/>
          <w:lang w:eastAsia="tr-TR"/>
        </w:rPr>
        <w:t>Hasan ATAŞ: İlçe Milli Eğitim Şube Müdürü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sz w:val="24"/>
          <w:szCs w:val="24"/>
          <w:lang w:eastAsia="tr-TR"/>
        </w:rPr>
        <w:t>3-</w:t>
      </w:r>
      <w:r>
        <w:rPr>
          <w:rFonts w:ascii="Times New Roman" w:hAnsi="Times New Roman"/>
          <w:sz w:val="24"/>
          <w:szCs w:val="24"/>
          <w:lang w:eastAsia="tr-TR"/>
        </w:rPr>
        <w:t>Mehmet ERDOĞAN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 – </w:t>
      </w:r>
      <w:r>
        <w:rPr>
          <w:rFonts w:ascii="Times New Roman" w:hAnsi="Times New Roman"/>
          <w:sz w:val="24"/>
          <w:szCs w:val="24"/>
          <w:lang w:eastAsia="tr-TR"/>
        </w:rPr>
        <w:t>Şehit Ahmet Demir İlk/Orta Okulu Müdürü</w:t>
      </w:r>
    </w:p>
    <w:p w:rsidR="001E1655" w:rsidRPr="00903DC6" w:rsidRDefault="001E1655" w:rsidP="00903DC6">
      <w:pPr>
        <w:tabs>
          <w:tab w:val="left" w:pos="3540"/>
        </w:tabs>
        <w:spacing w:line="360" w:lineRule="auto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sz w:val="24"/>
          <w:szCs w:val="24"/>
          <w:lang w:eastAsia="tr-TR"/>
        </w:rPr>
        <w:t>4-</w:t>
      </w:r>
      <w:r>
        <w:rPr>
          <w:rFonts w:ascii="Times New Roman" w:hAnsi="Times New Roman"/>
          <w:sz w:val="24"/>
          <w:szCs w:val="24"/>
          <w:lang w:eastAsia="tr-TR"/>
        </w:rPr>
        <w:t>Reşit KAŞİKARA: Şehit Ahmet Demir Ortaokulu Müdür Yardımcısı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1E1655" w:rsidRDefault="001E1655" w:rsidP="00B74306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1E1655" w:rsidRPr="0025210B" w:rsidRDefault="001E1655" w:rsidP="0025210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sz w:val="24"/>
          <w:szCs w:val="24"/>
          <w:lang w:eastAsia="tr-TR"/>
        </w:rPr>
        <w:t>DEĞERLENDİRME KOMİSYONU</w:t>
      </w:r>
    </w:p>
    <w:p w:rsidR="001E1655" w:rsidRDefault="001E1655" w:rsidP="00903DC6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9D53FD">
        <w:rPr>
          <w:rFonts w:ascii="Times New Roman" w:hAnsi="Times New Roman"/>
          <w:bCs/>
          <w:sz w:val="24"/>
          <w:szCs w:val="24"/>
          <w:lang w:eastAsia="tr-TR"/>
        </w:rPr>
        <w:t xml:space="preserve">Osman IŞIK 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Şehit Ahmet Demir Ortaokulu  Matematik Öğretmeni </w:t>
      </w:r>
    </w:p>
    <w:p w:rsidR="001E1655" w:rsidRPr="009D53FD" w:rsidRDefault="001E1655" w:rsidP="00903DC6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bCs/>
          <w:sz w:val="24"/>
          <w:szCs w:val="24"/>
          <w:lang w:eastAsia="tr-TR"/>
        </w:rPr>
        <w:t>Leyla GEÇİT Karaburun Ortaokulu Matematik Öğretmeni</w:t>
      </w:r>
    </w:p>
    <w:p w:rsidR="001E1655" w:rsidRDefault="001E1655" w:rsidP="00903DC6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9D53FD">
        <w:rPr>
          <w:rFonts w:ascii="Times New Roman" w:hAnsi="Times New Roman"/>
          <w:bCs/>
          <w:sz w:val="24"/>
          <w:szCs w:val="24"/>
          <w:lang w:eastAsia="tr-TR"/>
        </w:rPr>
        <w:t>Gevher YAŞAR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 Şehit Ahmet Demir Ortaokulu  Matematik Öğretmeni </w:t>
      </w:r>
    </w:p>
    <w:p w:rsidR="001E1655" w:rsidRPr="009D53FD" w:rsidRDefault="001E1655" w:rsidP="00903DC6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bCs/>
          <w:sz w:val="24"/>
          <w:szCs w:val="24"/>
          <w:lang w:eastAsia="tr-TR"/>
        </w:rPr>
        <w:t>Tolga BÜYÜKKAYA</w:t>
      </w:r>
      <w:r w:rsidRPr="0070163B">
        <w:rPr>
          <w:rFonts w:ascii="Times New Roman" w:hAnsi="Times New Roman"/>
          <w:bCs/>
          <w:sz w:val="24"/>
          <w:szCs w:val="24"/>
          <w:lang w:eastAsia="tr-TR"/>
        </w:rPr>
        <w:t xml:space="preserve"> Mehmet Ayrık Ortaokulu 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Matematik </w:t>
      </w:r>
      <w:r w:rsidRPr="0070163B">
        <w:rPr>
          <w:rFonts w:ascii="Times New Roman" w:hAnsi="Times New Roman"/>
          <w:bCs/>
          <w:sz w:val="24"/>
          <w:szCs w:val="24"/>
          <w:lang w:eastAsia="tr-TR"/>
        </w:rPr>
        <w:t xml:space="preserve"> Öğretmeni</w:t>
      </w:r>
    </w:p>
    <w:p w:rsidR="001E1655" w:rsidRPr="009D53FD" w:rsidRDefault="001E1655" w:rsidP="00903DC6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bCs/>
          <w:sz w:val="24"/>
          <w:szCs w:val="24"/>
          <w:lang w:eastAsia="tr-TR"/>
        </w:rPr>
        <w:t xml:space="preserve">Erkan ERDOĞAN Şehit Ahmet Demir Ortaokulu  Fen Bilimleri Öğretmeni </w:t>
      </w:r>
    </w:p>
    <w:p w:rsidR="001E1655" w:rsidRPr="009D53FD" w:rsidRDefault="001E1655" w:rsidP="00903DC6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9D53FD">
        <w:rPr>
          <w:rFonts w:ascii="Times New Roman" w:hAnsi="Times New Roman"/>
          <w:bCs/>
          <w:sz w:val="24"/>
          <w:szCs w:val="24"/>
          <w:lang w:eastAsia="tr-TR"/>
        </w:rPr>
        <w:t>Nesrin ERTUĞRUL</w:t>
      </w:r>
      <w:r w:rsidRPr="0070163B">
        <w:rPr>
          <w:rFonts w:ascii="Times New Roman" w:hAnsi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Şehit Ahmet Demir Ortaokulu   Fen Bilimleri Öğretmeni </w:t>
      </w:r>
    </w:p>
    <w:p w:rsidR="001E1655" w:rsidRDefault="001E1655" w:rsidP="00903DC6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70163B">
        <w:rPr>
          <w:rFonts w:ascii="Times New Roman" w:hAnsi="Times New Roman"/>
          <w:bCs/>
          <w:sz w:val="24"/>
          <w:szCs w:val="24"/>
          <w:lang w:eastAsia="tr-TR"/>
        </w:rPr>
        <w:t xml:space="preserve">Evren TÜRKERİ Mehmet Ayrık Ortaokulu </w:t>
      </w:r>
      <w:r>
        <w:rPr>
          <w:rFonts w:ascii="Times New Roman" w:hAnsi="Times New Roman"/>
          <w:bCs/>
          <w:sz w:val="24"/>
          <w:szCs w:val="24"/>
          <w:lang w:eastAsia="tr-TR"/>
        </w:rPr>
        <w:t>Fen B</w:t>
      </w:r>
      <w:r w:rsidRPr="0070163B">
        <w:rPr>
          <w:rFonts w:ascii="Times New Roman" w:hAnsi="Times New Roman"/>
          <w:bCs/>
          <w:sz w:val="24"/>
          <w:szCs w:val="24"/>
          <w:lang w:eastAsia="tr-TR"/>
        </w:rPr>
        <w:t>ilgisi Öğretmeni</w:t>
      </w:r>
    </w:p>
    <w:p w:rsidR="001E1655" w:rsidRPr="00F53FCF" w:rsidRDefault="001E1655" w:rsidP="00903DC6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bCs/>
          <w:sz w:val="24"/>
          <w:szCs w:val="24"/>
          <w:lang w:eastAsia="tr-TR"/>
        </w:rPr>
        <w:t>Oğuz Kağan TOPSOY Mimar Sinan Ortaokulu Fen Bilgisi Öğretmeni</w:t>
      </w:r>
    </w:p>
    <w:p w:rsidR="001E1655" w:rsidRPr="00903DC6" w:rsidRDefault="001E1655" w:rsidP="00903D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bCs/>
          <w:sz w:val="24"/>
          <w:szCs w:val="24"/>
          <w:lang w:eastAsia="tr-TR"/>
        </w:rPr>
        <w:t xml:space="preserve">SONUÇLARIN DUYURULMASI:   </w:t>
      </w:r>
    </w:p>
    <w:p w:rsidR="001E1655" w:rsidRPr="00903DC6" w:rsidRDefault="001E1655" w:rsidP="00903D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Cs/>
          <w:sz w:val="24"/>
          <w:szCs w:val="24"/>
          <w:lang w:eastAsia="tr-TR"/>
        </w:rPr>
        <w:t>Sonuçlar, sınav tarihinden sonra bir hafta içinde açıklanacaktır.</w:t>
      </w:r>
      <w:bookmarkStart w:id="0" w:name="_GoBack"/>
      <w:bookmarkEnd w:id="0"/>
    </w:p>
    <w:p w:rsidR="001E1655" w:rsidRPr="00903DC6" w:rsidRDefault="001E1655" w:rsidP="00903DC6">
      <w:pPr>
        <w:spacing w:line="360" w:lineRule="auto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sz w:val="24"/>
          <w:szCs w:val="24"/>
          <w:lang w:eastAsia="tr-TR"/>
        </w:rPr>
        <w:t xml:space="preserve">Not: </w:t>
      </w:r>
      <w:r w:rsidRPr="00903DC6">
        <w:rPr>
          <w:rFonts w:ascii="Times New Roman" w:hAnsi="Times New Roman"/>
          <w:sz w:val="24"/>
          <w:szCs w:val="24"/>
          <w:lang w:eastAsia="tr-TR"/>
        </w:rPr>
        <w:t>Katılımcı okul öğrencilerinin yarışmaya rahatlıkla katılabilmelerini sağlamak açısından, yarışma günü katılımcı okulu, koordinatör bir öğretmenin temsil etmesi gerekmektedir.</w:t>
      </w:r>
    </w:p>
    <w:p w:rsidR="001E1655" w:rsidRDefault="001E1655" w:rsidP="00903DC6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1E1655" w:rsidRPr="00903DC6" w:rsidRDefault="001E1655" w:rsidP="00903DC6">
      <w:pPr>
        <w:spacing w:line="360" w:lineRule="auto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bCs/>
          <w:sz w:val="24"/>
          <w:szCs w:val="24"/>
          <w:lang w:eastAsia="tr-TR"/>
        </w:rPr>
        <w:t>ÖĞRENCİLERDEN İSTENECEK ÖZELLİKLER VE BELGELER</w:t>
      </w:r>
    </w:p>
    <w:p w:rsidR="001E1655" w:rsidRPr="00903DC6" w:rsidRDefault="001E1655" w:rsidP="00903D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Ortaokul  7. sınıf öğrencisi olmaları gerekmektedir.</w:t>
      </w:r>
    </w:p>
    <w:p w:rsidR="001E1655" w:rsidRPr="00903DC6" w:rsidRDefault="001E1655" w:rsidP="00903D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sz w:val="24"/>
          <w:szCs w:val="24"/>
          <w:lang w:eastAsia="tr-TR"/>
        </w:rPr>
        <w:t>Yarışma esnasında öğrenci</w:t>
      </w:r>
      <w:r>
        <w:rPr>
          <w:rFonts w:ascii="Times New Roman" w:hAnsi="Times New Roman"/>
          <w:sz w:val="24"/>
          <w:szCs w:val="24"/>
          <w:lang w:eastAsia="tr-TR"/>
        </w:rPr>
        <w:t xml:space="preserve"> belgelerini ve Nüfus cüzdanlarını yanlarında bulundurmaları gerekmektedir.</w:t>
      </w:r>
    </w:p>
    <w:p w:rsidR="001E1655" w:rsidRPr="00903DC6" w:rsidRDefault="001E1655" w:rsidP="00903DC6">
      <w:pPr>
        <w:spacing w:line="360" w:lineRule="auto"/>
        <w:ind w:left="-30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bCs/>
          <w:sz w:val="24"/>
          <w:szCs w:val="24"/>
          <w:lang w:eastAsia="tr-TR"/>
        </w:rPr>
        <w:t>BAŞVURU ADRESİ</w:t>
      </w:r>
    </w:p>
    <w:p w:rsidR="001E1655" w:rsidRPr="00903DC6" w:rsidRDefault="001E1655" w:rsidP="00903DC6">
      <w:pPr>
        <w:spacing w:line="360" w:lineRule="auto"/>
        <w:ind w:left="-30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Cs/>
          <w:sz w:val="24"/>
          <w:szCs w:val="24"/>
          <w:lang w:eastAsia="tr-TR"/>
        </w:rPr>
        <w:t xml:space="preserve">Katılımcı öğrenciler, kendi okul müdürlüklerine 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başvuracak olup okul idareleri belirledikleri 7 öğrenci ile </w:t>
      </w:r>
      <w:r>
        <w:rPr>
          <w:rFonts w:ascii="Times New Roman" w:hAnsi="Times New Roman"/>
          <w:sz w:val="24"/>
          <w:szCs w:val="24"/>
          <w:lang w:eastAsia="tr-TR"/>
        </w:rPr>
        <w:t>04 –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07 Nisan 2016 tarihleri 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 arasında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 olimpiyata başvuracaklar. Katılımcı listeleri belirtilen tarihlerde okullar tarafından ( ekteki Form doldurularak ) Şehit Ahmet Demir Ortaokuluna  resmi yazı ile gönderilecek.</w:t>
      </w:r>
    </w:p>
    <w:p w:rsidR="001E1655" w:rsidRPr="00903DC6" w:rsidRDefault="001E1655" w:rsidP="00903DC6">
      <w:pPr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bCs/>
          <w:sz w:val="24"/>
          <w:szCs w:val="24"/>
          <w:lang w:eastAsia="tr-TR"/>
        </w:rPr>
        <w:t>DEĞERLENDİRME KURULUNDA KİMLERİN YER ALACAĞI</w:t>
      </w:r>
    </w:p>
    <w:p w:rsidR="001E1655" w:rsidRPr="00903DC6" w:rsidRDefault="001E1655" w:rsidP="00903DC6">
      <w:pPr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Şehit Ahmet Demir Ortaokulu Matematik ve Fen  Bilimleri Öğretmenleri</w:t>
      </w:r>
    </w:p>
    <w:p w:rsidR="001E1655" w:rsidRPr="00903DC6" w:rsidRDefault="001E1655" w:rsidP="00903DC6">
      <w:pPr>
        <w:spacing w:line="360" w:lineRule="auto"/>
        <w:ind w:left="-30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bCs/>
          <w:sz w:val="24"/>
          <w:szCs w:val="24"/>
          <w:lang w:eastAsia="tr-TR"/>
        </w:rPr>
        <w:t>DEĞERLENDİRME ŞEKLİ</w:t>
      </w:r>
      <w:r w:rsidRPr="00903DC6">
        <w:rPr>
          <w:rFonts w:ascii="Times New Roman" w:hAnsi="Times New Roman"/>
          <w:sz w:val="24"/>
          <w:szCs w:val="24"/>
          <w:lang w:eastAsia="tr-TR"/>
        </w:rPr>
        <w:t> </w:t>
      </w:r>
    </w:p>
    <w:p w:rsidR="001E1655" w:rsidRPr="00903DC6" w:rsidRDefault="001E1655" w:rsidP="00903DC6">
      <w:pPr>
        <w:spacing w:line="360" w:lineRule="auto"/>
        <w:ind w:left="-30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sz w:val="24"/>
          <w:szCs w:val="24"/>
          <w:lang w:eastAsia="tr-TR"/>
        </w:rPr>
        <w:t>Çoktan seçmeli sınav uygulanacaktır.</w:t>
      </w:r>
    </w:p>
    <w:p w:rsidR="001E1655" w:rsidRPr="00903DC6" w:rsidRDefault="001E1655" w:rsidP="00903DC6">
      <w:pPr>
        <w:spacing w:before="100" w:beforeAutospacing="1" w:after="100" w:afterAutospacing="1" w:line="360" w:lineRule="auto"/>
        <w:ind w:left="-30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bCs/>
          <w:sz w:val="24"/>
          <w:szCs w:val="24"/>
          <w:lang w:eastAsia="tr-TR"/>
        </w:rPr>
        <w:t>ÖDÜL TÖRENİ</w:t>
      </w:r>
      <w:r w:rsidRPr="00903DC6">
        <w:rPr>
          <w:rFonts w:ascii="Times New Roman" w:hAnsi="Times New Roman"/>
          <w:bCs/>
          <w:sz w:val="24"/>
          <w:szCs w:val="24"/>
          <w:lang w:eastAsia="tr-TR"/>
        </w:rPr>
        <w:t>: </w:t>
      </w:r>
    </w:p>
    <w:p w:rsidR="001E1655" w:rsidRPr="00903DC6" w:rsidRDefault="001E1655" w:rsidP="00903DC6">
      <w:pPr>
        <w:spacing w:before="100" w:beforeAutospacing="1" w:after="100" w:afterAutospacing="1" w:line="360" w:lineRule="auto"/>
        <w:ind w:left="-30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Cs/>
          <w:sz w:val="24"/>
          <w:szCs w:val="24"/>
          <w:lang w:eastAsia="tr-TR"/>
        </w:rPr>
        <w:t>İlçe Milli Eğitim Müdürlüğü tarafından belirlenecektir.</w:t>
      </w:r>
    </w:p>
    <w:p w:rsidR="001E1655" w:rsidRPr="00903DC6" w:rsidRDefault="001E1655" w:rsidP="00903DC6">
      <w:pPr>
        <w:spacing w:before="100" w:beforeAutospacing="1" w:after="100" w:afterAutospacing="1" w:line="360" w:lineRule="auto"/>
        <w:ind w:left="-30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bCs/>
          <w:sz w:val="24"/>
          <w:szCs w:val="24"/>
          <w:lang w:eastAsia="tr-TR"/>
        </w:rPr>
        <w:t>ÖDÜLLER:</w:t>
      </w:r>
    </w:p>
    <w:p w:rsidR="001E1655" w:rsidRDefault="001E1655" w:rsidP="00903DC6">
      <w:pPr>
        <w:spacing w:before="100" w:beforeAutospacing="1" w:after="100" w:afterAutospacing="1" w:line="360" w:lineRule="auto"/>
        <w:ind w:left="-30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903DC6">
        <w:rPr>
          <w:rFonts w:ascii="Times New Roman" w:hAnsi="Times New Roman"/>
          <w:bCs/>
          <w:sz w:val="24"/>
          <w:szCs w:val="24"/>
          <w:lang w:eastAsia="tr-TR"/>
        </w:rPr>
        <w:t xml:space="preserve">Yarışma sonucunda; sıralama ve ödüllendirme, ferdî olarak yapılacaktır. Tüm 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okullara </w:t>
      </w:r>
      <w:r w:rsidRPr="00903DC6">
        <w:rPr>
          <w:rFonts w:ascii="Times New Roman" w:hAnsi="Times New Roman"/>
          <w:bCs/>
          <w:sz w:val="24"/>
          <w:szCs w:val="24"/>
          <w:lang w:eastAsia="tr-TR"/>
        </w:rPr>
        <w:t xml:space="preserve"> katılım belgesi</w:t>
      </w:r>
      <w:r>
        <w:rPr>
          <w:rFonts w:ascii="Times New Roman" w:hAnsi="Times New Roman"/>
          <w:bCs/>
          <w:sz w:val="24"/>
          <w:szCs w:val="24"/>
          <w:lang w:eastAsia="tr-TR"/>
        </w:rPr>
        <w:t>,</w:t>
      </w:r>
      <w:r w:rsidRPr="00903DC6">
        <w:rPr>
          <w:rFonts w:ascii="Times New Roman" w:hAnsi="Times New Roman"/>
          <w:bCs/>
          <w:sz w:val="24"/>
          <w:szCs w:val="24"/>
          <w:lang w:eastAsia="tr-TR"/>
        </w:rPr>
        <w:t xml:space="preserve"> dereceye giren öğrencilere;</w:t>
      </w:r>
    </w:p>
    <w:p w:rsidR="001E1655" w:rsidRDefault="001E1655" w:rsidP="00903DC6">
      <w:pPr>
        <w:spacing w:before="100" w:beforeAutospacing="1" w:after="100" w:afterAutospacing="1" w:line="360" w:lineRule="auto"/>
        <w:ind w:left="-30"/>
        <w:jc w:val="both"/>
        <w:rPr>
          <w:rFonts w:ascii="Times New Roman" w:hAnsi="Times New Roman"/>
          <w:bCs/>
          <w:sz w:val="24"/>
          <w:szCs w:val="24"/>
          <w:lang w:eastAsia="tr-TR"/>
        </w:rPr>
      </w:pPr>
    </w:p>
    <w:p w:rsidR="001E1655" w:rsidRPr="00903DC6" w:rsidRDefault="001E1655" w:rsidP="00903DC6">
      <w:pPr>
        <w:spacing w:before="100" w:beforeAutospacing="1" w:after="100" w:afterAutospacing="1" w:line="360" w:lineRule="auto"/>
        <w:ind w:left="-3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E1655" w:rsidRPr="00F53FCF" w:rsidRDefault="001E1655" w:rsidP="00903DC6">
      <w:pPr>
        <w:spacing w:line="360" w:lineRule="auto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sz w:val="24"/>
          <w:szCs w:val="24"/>
          <w:lang w:eastAsia="tr-TR"/>
        </w:rPr>
        <w:t xml:space="preserve">Birincilik Ödülü </w:t>
      </w:r>
      <w:r w:rsidRPr="00903DC6">
        <w:rPr>
          <w:rFonts w:ascii="Times New Roman" w:hAnsi="Times New Roman"/>
          <w:b/>
          <w:sz w:val="24"/>
          <w:szCs w:val="24"/>
          <w:lang w:eastAsia="tr-TR"/>
        </w:rPr>
        <w:tab/>
        <w:t>: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1D56ED">
        <w:rPr>
          <w:rFonts w:ascii="Times New Roman" w:hAnsi="Times New Roman"/>
          <w:sz w:val="24"/>
          <w:szCs w:val="24"/>
          <w:lang w:eastAsia="tr-TR"/>
        </w:rPr>
        <w:t>Bisiklet</w:t>
      </w:r>
    </w:p>
    <w:p w:rsidR="001E1655" w:rsidRPr="00903DC6" w:rsidRDefault="001E1655" w:rsidP="00903DC6">
      <w:pPr>
        <w:spacing w:line="360" w:lineRule="auto"/>
        <w:rPr>
          <w:rFonts w:ascii="Times New Roman" w:hAnsi="Times New Roman"/>
          <w:bCs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sz w:val="24"/>
          <w:szCs w:val="24"/>
          <w:lang w:eastAsia="tr-TR"/>
        </w:rPr>
        <w:t>İkincilik Ödülü</w:t>
      </w:r>
      <w:r w:rsidRPr="00903DC6">
        <w:rPr>
          <w:rFonts w:ascii="Times New Roman" w:hAnsi="Times New Roman"/>
          <w:b/>
          <w:sz w:val="24"/>
          <w:szCs w:val="24"/>
          <w:lang w:eastAsia="tr-TR"/>
        </w:rPr>
        <w:tab/>
        <w:t xml:space="preserve">: </w:t>
      </w:r>
      <w:r w:rsidRPr="001D56ED">
        <w:rPr>
          <w:rFonts w:ascii="Times New Roman" w:hAnsi="Times New Roman"/>
          <w:sz w:val="24"/>
          <w:szCs w:val="24"/>
          <w:lang w:eastAsia="tr-TR"/>
        </w:rPr>
        <w:t>Tablet</w:t>
      </w:r>
    </w:p>
    <w:p w:rsidR="001E1655" w:rsidRPr="00903DC6" w:rsidRDefault="001E1655" w:rsidP="00903DC6">
      <w:pPr>
        <w:spacing w:line="360" w:lineRule="auto"/>
        <w:rPr>
          <w:rFonts w:ascii="Times New Roman" w:hAnsi="Times New Roman"/>
          <w:bCs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sz w:val="24"/>
          <w:szCs w:val="24"/>
          <w:lang w:eastAsia="tr-TR"/>
        </w:rPr>
        <w:t>Üçüncülük Ödülü</w:t>
      </w:r>
      <w:r w:rsidRPr="00903DC6">
        <w:rPr>
          <w:rFonts w:ascii="Times New Roman" w:hAnsi="Times New Roman"/>
          <w:b/>
          <w:sz w:val="24"/>
          <w:szCs w:val="24"/>
          <w:lang w:eastAsia="tr-TR"/>
        </w:rPr>
        <w:tab/>
        <w:t>: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1D56ED">
        <w:rPr>
          <w:rFonts w:ascii="Times New Roman" w:hAnsi="Times New Roman"/>
          <w:sz w:val="24"/>
          <w:szCs w:val="24"/>
          <w:lang w:eastAsia="tr-TR"/>
        </w:rPr>
        <w:t>Paten seti</w:t>
      </w:r>
    </w:p>
    <w:p w:rsidR="001E1655" w:rsidRPr="008B66F2" w:rsidRDefault="001E1655" w:rsidP="008B66F2">
      <w:pPr>
        <w:spacing w:line="360" w:lineRule="auto"/>
        <w:rPr>
          <w:rFonts w:ascii="Times New Roman" w:hAnsi="Times New Roman"/>
          <w:bCs/>
          <w:sz w:val="24"/>
          <w:szCs w:val="24"/>
          <w:lang w:eastAsia="tr-TR"/>
        </w:rPr>
      </w:pPr>
      <w:r w:rsidRPr="00903DC6">
        <w:rPr>
          <w:rFonts w:ascii="Times New Roman" w:hAnsi="Times New Roman"/>
          <w:bCs/>
          <w:sz w:val="24"/>
          <w:szCs w:val="24"/>
          <w:lang w:eastAsia="tr-TR"/>
        </w:rPr>
        <w:t>Oku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llarda ilk üç dereceye giren öğrencilerin sorumlu öğretmenlerine plaket </w:t>
      </w:r>
      <w:r w:rsidRPr="00903DC6">
        <w:rPr>
          <w:rFonts w:ascii="Times New Roman" w:hAnsi="Times New Roman"/>
          <w:bCs/>
          <w:sz w:val="24"/>
          <w:szCs w:val="24"/>
          <w:lang w:eastAsia="tr-TR"/>
        </w:rPr>
        <w:t xml:space="preserve"> verilecektir.</w:t>
      </w:r>
    </w:p>
    <w:p w:rsidR="001E1655" w:rsidRPr="00903DC6" w:rsidRDefault="001E1655" w:rsidP="00903DC6">
      <w:pPr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bCs/>
          <w:sz w:val="24"/>
          <w:szCs w:val="24"/>
          <w:lang w:eastAsia="tr-TR"/>
        </w:rPr>
        <w:t>YARIŞMA TAKVİMİ</w:t>
      </w:r>
    </w:p>
    <w:p w:rsidR="001E1655" w:rsidRDefault="001E1655" w:rsidP="00903DC6">
      <w:pPr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bCs/>
          <w:sz w:val="24"/>
          <w:szCs w:val="24"/>
          <w:lang w:eastAsia="tr-TR"/>
        </w:rPr>
        <w:t>Başvuru Tarihleri</w:t>
      </w:r>
      <w:r w:rsidRPr="00903DC6">
        <w:rPr>
          <w:rFonts w:ascii="Times New Roman" w:hAnsi="Times New Roman"/>
          <w:b/>
          <w:bCs/>
          <w:sz w:val="24"/>
          <w:szCs w:val="24"/>
          <w:lang w:eastAsia="tr-TR"/>
        </w:rPr>
        <w:tab/>
        <w:t xml:space="preserve">: </w:t>
      </w:r>
      <w:r>
        <w:rPr>
          <w:rFonts w:ascii="Times New Roman" w:hAnsi="Times New Roman"/>
          <w:sz w:val="24"/>
          <w:szCs w:val="24"/>
          <w:lang w:eastAsia="tr-TR"/>
        </w:rPr>
        <w:t>04 –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07 Nisan 2016 </w:t>
      </w:r>
    </w:p>
    <w:p w:rsidR="001E1655" w:rsidRPr="00903DC6" w:rsidRDefault="001E1655" w:rsidP="00903DC6">
      <w:pPr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bCs/>
          <w:sz w:val="24"/>
          <w:szCs w:val="24"/>
          <w:lang w:eastAsia="tr-TR"/>
        </w:rPr>
        <w:t xml:space="preserve">Sınav </w:t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>Tarih</w:t>
      </w:r>
      <w:r w:rsidRPr="00903DC6">
        <w:rPr>
          <w:rFonts w:ascii="Times New Roman" w:hAnsi="Times New Roman"/>
          <w:b/>
          <w:bCs/>
          <w:sz w:val="24"/>
          <w:szCs w:val="24"/>
          <w:lang w:eastAsia="tr-TR"/>
        </w:rPr>
        <w:t>i</w:t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/Saati    </w:t>
      </w:r>
      <w:r w:rsidRPr="00903DC6">
        <w:rPr>
          <w:rFonts w:ascii="Times New Roman" w:hAnsi="Times New Roman"/>
          <w:b/>
          <w:bCs/>
          <w:sz w:val="24"/>
          <w:szCs w:val="24"/>
          <w:lang w:eastAsia="tr-TR"/>
        </w:rPr>
        <w:t xml:space="preserve">: 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30 Nisan 2016 </w:t>
      </w:r>
      <w:r w:rsidRPr="00903DC6">
        <w:rPr>
          <w:rFonts w:ascii="Times New Roman" w:hAnsi="Times New Roman"/>
          <w:bCs/>
          <w:sz w:val="24"/>
          <w:szCs w:val="24"/>
          <w:lang w:eastAsia="tr-TR"/>
        </w:rPr>
        <w:t xml:space="preserve"> Cumartesi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  Saat :10:00</w:t>
      </w:r>
    </w:p>
    <w:p w:rsidR="001E1655" w:rsidRPr="00903DC6" w:rsidRDefault="001E1655" w:rsidP="00903DC6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  <w:lang w:eastAsia="tr-TR"/>
        </w:rPr>
      </w:pPr>
      <w:r w:rsidRPr="00903DC6">
        <w:rPr>
          <w:rFonts w:ascii="Times New Roman" w:hAnsi="Times New Roman"/>
          <w:b/>
          <w:bCs/>
          <w:sz w:val="24"/>
          <w:szCs w:val="24"/>
          <w:lang w:eastAsia="tr-TR"/>
        </w:rPr>
        <w:t>Ödül Töreni</w:t>
      </w:r>
      <w:r w:rsidRPr="00903DC6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903DC6">
        <w:rPr>
          <w:rFonts w:ascii="Times New Roman" w:hAnsi="Times New Roman"/>
          <w:b/>
          <w:bCs/>
          <w:sz w:val="24"/>
          <w:szCs w:val="24"/>
          <w:lang w:eastAsia="tr-TR"/>
        </w:rPr>
        <w:tab/>
        <w:t>: Daha sonra duyurulacaktır.</w:t>
      </w:r>
    </w:p>
    <w:p w:rsidR="001E1655" w:rsidRPr="00903DC6" w:rsidRDefault="001E1655" w:rsidP="00903DC6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1E1655" w:rsidRPr="00903DC6" w:rsidRDefault="001E1655" w:rsidP="00903DC6">
      <w:pPr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903DC6">
        <w:rPr>
          <w:rFonts w:ascii="Times New Roman" w:hAnsi="Times New Roman"/>
          <w:b/>
          <w:sz w:val="24"/>
          <w:szCs w:val="24"/>
          <w:lang w:eastAsia="tr-TR"/>
        </w:rPr>
        <w:t>YARIŞMANIN SORUMLUĞU:</w:t>
      </w:r>
    </w:p>
    <w:p w:rsidR="001E1655" w:rsidRPr="00903DC6" w:rsidRDefault="001E1655" w:rsidP="00903DC6">
      <w:pPr>
        <w:spacing w:before="75" w:after="75" w:line="360" w:lineRule="auto"/>
        <w:ind w:right="225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Şehit Ahmet Demir Ortaokulu </w:t>
      </w:r>
      <w:r w:rsidRPr="00903DC6">
        <w:rPr>
          <w:rFonts w:ascii="Times New Roman" w:hAnsi="Times New Roman"/>
          <w:sz w:val="24"/>
          <w:szCs w:val="24"/>
          <w:lang w:eastAsia="tr-TR"/>
        </w:rPr>
        <w:t xml:space="preserve"> Müdürlüğü yarışmanın organizasyonundan sorumludur.</w:t>
      </w:r>
    </w:p>
    <w:p w:rsidR="001E1655" w:rsidRPr="00903DC6" w:rsidRDefault="001E1655" w:rsidP="00903DC6">
      <w:pPr>
        <w:spacing w:before="75" w:after="75" w:line="360" w:lineRule="auto"/>
        <w:ind w:left="225" w:right="225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E1655" w:rsidRDefault="001E1655" w:rsidP="00903DC6">
      <w:pPr>
        <w:spacing w:before="75" w:after="75" w:line="360" w:lineRule="auto"/>
        <w:ind w:right="225"/>
        <w:jc w:val="both"/>
        <w:rPr>
          <w:rFonts w:ascii="Times New Roman" w:hAnsi="Times New Roman"/>
          <w:sz w:val="24"/>
          <w:szCs w:val="24"/>
        </w:rPr>
      </w:pPr>
      <w:r w:rsidRPr="00903DC6">
        <w:rPr>
          <w:rFonts w:ascii="Times New Roman" w:hAnsi="Times New Roman"/>
          <w:sz w:val="24"/>
          <w:szCs w:val="24"/>
        </w:rPr>
        <w:t>*Ödül töreni tarihi ile ilgili değişiklik okullara ayrıca bildirilecektir.</w:t>
      </w:r>
    </w:p>
    <w:p w:rsidR="001E1655" w:rsidRPr="004054BC" w:rsidRDefault="001E1655" w:rsidP="004054BC">
      <w:pPr>
        <w:rPr>
          <w:rFonts w:ascii="Times New Roman" w:hAnsi="Times New Roman"/>
          <w:sz w:val="24"/>
          <w:szCs w:val="24"/>
        </w:rPr>
      </w:pPr>
    </w:p>
    <w:p w:rsidR="001E1655" w:rsidRPr="004054BC" w:rsidRDefault="001E1655" w:rsidP="004054BC">
      <w:pPr>
        <w:rPr>
          <w:rFonts w:ascii="Times New Roman" w:hAnsi="Times New Roman"/>
          <w:sz w:val="24"/>
          <w:szCs w:val="24"/>
        </w:rPr>
      </w:pPr>
    </w:p>
    <w:p w:rsidR="001E1655" w:rsidRDefault="001E1655" w:rsidP="004054BC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25/03/2016</w:t>
      </w:r>
    </w:p>
    <w:p w:rsidR="001E1655" w:rsidRDefault="001E1655" w:rsidP="004054BC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E1655" w:rsidRDefault="001E1655" w:rsidP="004054BC">
      <w:pPr>
        <w:tabs>
          <w:tab w:val="left" w:pos="62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Mehmet ERDOĞAN</w:t>
      </w:r>
    </w:p>
    <w:p w:rsidR="001E1655" w:rsidRPr="004054BC" w:rsidRDefault="001E1655" w:rsidP="004054BC">
      <w:pPr>
        <w:tabs>
          <w:tab w:val="left" w:pos="62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Okul Müdürü</w:t>
      </w:r>
    </w:p>
    <w:sectPr w:rsidR="001E1655" w:rsidRPr="004054BC" w:rsidSect="00E221C4"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82F"/>
    <w:multiLevelType w:val="hybridMultilevel"/>
    <w:tmpl w:val="A7F63C02"/>
    <w:lvl w:ilvl="0" w:tplc="A166351A">
      <w:start w:val="5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  <w:color w:val="454545"/>
      </w:rPr>
    </w:lvl>
    <w:lvl w:ilvl="1" w:tplc="041F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2700556A"/>
    <w:multiLevelType w:val="hybridMultilevel"/>
    <w:tmpl w:val="C4FC7AFE"/>
    <w:lvl w:ilvl="0" w:tplc="C0A887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8E5AF4"/>
    <w:multiLevelType w:val="multilevel"/>
    <w:tmpl w:val="070C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700F31"/>
    <w:multiLevelType w:val="hybridMultilevel"/>
    <w:tmpl w:val="D0EC6BD4"/>
    <w:lvl w:ilvl="0" w:tplc="81423AA8">
      <w:start w:val="5"/>
      <w:numFmt w:val="bullet"/>
      <w:lvlText w:val=""/>
      <w:lvlJc w:val="left"/>
      <w:pPr>
        <w:ind w:left="945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71BC0DD0"/>
    <w:multiLevelType w:val="hybridMultilevel"/>
    <w:tmpl w:val="9A0405BA"/>
    <w:lvl w:ilvl="0" w:tplc="82C2E9C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CA0985"/>
    <w:multiLevelType w:val="hybridMultilevel"/>
    <w:tmpl w:val="B4940B32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41113A9"/>
    <w:multiLevelType w:val="hybridMultilevel"/>
    <w:tmpl w:val="8F1823DE"/>
    <w:lvl w:ilvl="0" w:tplc="2B281E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351"/>
    <w:rsid w:val="000022F6"/>
    <w:rsid w:val="0000340C"/>
    <w:rsid w:val="000073B3"/>
    <w:rsid w:val="00031BE1"/>
    <w:rsid w:val="00060438"/>
    <w:rsid w:val="0006518B"/>
    <w:rsid w:val="0008452F"/>
    <w:rsid w:val="000A5971"/>
    <w:rsid w:val="000B7BAE"/>
    <w:rsid w:val="000C57DA"/>
    <w:rsid w:val="000D5EB7"/>
    <w:rsid w:val="000D7569"/>
    <w:rsid w:val="00120AB0"/>
    <w:rsid w:val="00133B30"/>
    <w:rsid w:val="001901EA"/>
    <w:rsid w:val="001B462F"/>
    <w:rsid w:val="001D56ED"/>
    <w:rsid w:val="001E1655"/>
    <w:rsid w:val="001E6511"/>
    <w:rsid w:val="001E7F39"/>
    <w:rsid w:val="001F06F7"/>
    <w:rsid w:val="002274D0"/>
    <w:rsid w:val="0025210B"/>
    <w:rsid w:val="002A40DB"/>
    <w:rsid w:val="002D083D"/>
    <w:rsid w:val="002D5B90"/>
    <w:rsid w:val="00311E07"/>
    <w:rsid w:val="00322955"/>
    <w:rsid w:val="0035786E"/>
    <w:rsid w:val="00371844"/>
    <w:rsid w:val="00376077"/>
    <w:rsid w:val="00381CF3"/>
    <w:rsid w:val="00391EEE"/>
    <w:rsid w:val="003C0E0E"/>
    <w:rsid w:val="004054BC"/>
    <w:rsid w:val="00406995"/>
    <w:rsid w:val="0041157B"/>
    <w:rsid w:val="004244C3"/>
    <w:rsid w:val="00427BAC"/>
    <w:rsid w:val="00481760"/>
    <w:rsid w:val="004877F9"/>
    <w:rsid w:val="004A0BE7"/>
    <w:rsid w:val="004A1C7D"/>
    <w:rsid w:val="004D3297"/>
    <w:rsid w:val="00522AA3"/>
    <w:rsid w:val="00532030"/>
    <w:rsid w:val="00541A7C"/>
    <w:rsid w:val="00544A5C"/>
    <w:rsid w:val="005565ED"/>
    <w:rsid w:val="005931F7"/>
    <w:rsid w:val="005A1CB5"/>
    <w:rsid w:val="005A27F2"/>
    <w:rsid w:val="005B2BCD"/>
    <w:rsid w:val="00617BE1"/>
    <w:rsid w:val="006255D2"/>
    <w:rsid w:val="006455A6"/>
    <w:rsid w:val="006E2DA3"/>
    <w:rsid w:val="006E3BC3"/>
    <w:rsid w:val="006E7BA4"/>
    <w:rsid w:val="0070163B"/>
    <w:rsid w:val="007118C2"/>
    <w:rsid w:val="00740954"/>
    <w:rsid w:val="007A7D60"/>
    <w:rsid w:val="007E19D1"/>
    <w:rsid w:val="007E1DB6"/>
    <w:rsid w:val="00805110"/>
    <w:rsid w:val="008532D1"/>
    <w:rsid w:val="00870B41"/>
    <w:rsid w:val="008B0830"/>
    <w:rsid w:val="008B66F2"/>
    <w:rsid w:val="008F1638"/>
    <w:rsid w:val="00903DC6"/>
    <w:rsid w:val="0093549B"/>
    <w:rsid w:val="00944422"/>
    <w:rsid w:val="00955933"/>
    <w:rsid w:val="009866CD"/>
    <w:rsid w:val="00997303"/>
    <w:rsid w:val="009A6351"/>
    <w:rsid w:val="009C1595"/>
    <w:rsid w:val="009C35C4"/>
    <w:rsid w:val="009C526E"/>
    <w:rsid w:val="009D53FD"/>
    <w:rsid w:val="00A3016B"/>
    <w:rsid w:val="00A62FDA"/>
    <w:rsid w:val="00A678C7"/>
    <w:rsid w:val="00AA16D1"/>
    <w:rsid w:val="00AD63EF"/>
    <w:rsid w:val="00B01CEF"/>
    <w:rsid w:val="00B27E6D"/>
    <w:rsid w:val="00B42B65"/>
    <w:rsid w:val="00B43143"/>
    <w:rsid w:val="00B47921"/>
    <w:rsid w:val="00B660EA"/>
    <w:rsid w:val="00B74306"/>
    <w:rsid w:val="00C0027A"/>
    <w:rsid w:val="00CC118D"/>
    <w:rsid w:val="00CC5D07"/>
    <w:rsid w:val="00CC6F0F"/>
    <w:rsid w:val="00CF0912"/>
    <w:rsid w:val="00CF408A"/>
    <w:rsid w:val="00D4359D"/>
    <w:rsid w:val="00D468A9"/>
    <w:rsid w:val="00D66816"/>
    <w:rsid w:val="00DC0062"/>
    <w:rsid w:val="00DC1381"/>
    <w:rsid w:val="00DC4D47"/>
    <w:rsid w:val="00E221C4"/>
    <w:rsid w:val="00E326E1"/>
    <w:rsid w:val="00E51ED1"/>
    <w:rsid w:val="00E83C15"/>
    <w:rsid w:val="00EB07B8"/>
    <w:rsid w:val="00EF0E45"/>
    <w:rsid w:val="00F35C9B"/>
    <w:rsid w:val="00F474AB"/>
    <w:rsid w:val="00F512A5"/>
    <w:rsid w:val="00F53FCF"/>
    <w:rsid w:val="00FD6492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4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A635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432E28"/>
      <w:sz w:val="33"/>
      <w:szCs w:val="33"/>
      <w:lang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A6351"/>
    <w:rPr>
      <w:rFonts w:ascii="Arial" w:hAnsi="Arial" w:cs="Arial"/>
      <w:b/>
      <w:bCs/>
      <w:color w:val="432E28"/>
      <w:sz w:val="33"/>
      <w:szCs w:val="33"/>
      <w:lang w:eastAsia="tr-TR"/>
    </w:rPr>
  </w:style>
  <w:style w:type="paragraph" w:styleId="NormalWeb">
    <w:name w:val="Normal (Web)"/>
    <w:basedOn w:val="Normal"/>
    <w:uiPriority w:val="99"/>
    <w:semiHidden/>
    <w:rsid w:val="009A6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99"/>
    <w:qFormat/>
    <w:rsid w:val="009A6351"/>
    <w:rPr>
      <w:rFonts w:cs="Times New Roman"/>
      <w:b/>
      <w:bCs/>
    </w:rPr>
  </w:style>
  <w:style w:type="character" w:customStyle="1" w:styleId="sdb2">
    <w:name w:val="sdb2"/>
    <w:basedOn w:val="DefaultParagraphFont"/>
    <w:uiPriority w:val="99"/>
    <w:rsid w:val="009A6351"/>
    <w:rPr>
      <w:rFonts w:cs="Times New Roman"/>
    </w:rPr>
  </w:style>
  <w:style w:type="paragraph" w:customStyle="1" w:styleId="sab">
    <w:name w:val="sab"/>
    <w:basedOn w:val="Normal"/>
    <w:uiPriority w:val="99"/>
    <w:rsid w:val="009A6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adde">
    <w:name w:val="madde"/>
    <w:basedOn w:val="Normal"/>
    <w:uiPriority w:val="99"/>
    <w:rsid w:val="009A6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9A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3016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8452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C5D07"/>
    <w:rPr>
      <w:rFonts w:eastAsia="Times New Roman"/>
    </w:rPr>
  </w:style>
  <w:style w:type="table" w:styleId="TableGrid">
    <w:name w:val="Table Grid"/>
    <w:basedOn w:val="TableNormal"/>
    <w:uiPriority w:val="99"/>
    <w:rsid w:val="00120A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rsid w:val="00B7430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5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751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5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7508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5749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804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5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95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hitahmetdemir.meb.k12.tr/" TargetMode="External"/><Relationship Id="rId5" Type="http://schemas.openxmlformats.org/officeDocument/2006/relationships/hyperlink" Target="http://sehitahmetdemir.meb.k12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2357</Words>
  <Characters>13435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alkayıs</dc:creator>
  <cp:keywords/>
  <dc:description/>
  <cp:lastModifiedBy>okul1</cp:lastModifiedBy>
  <cp:revision>2</cp:revision>
  <cp:lastPrinted>2016-03-25T10:50:00Z</cp:lastPrinted>
  <dcterms:created xsi:type="dcterms:W3CDTF">2016-03-28T18:22:00Z</dcterms:created>
  <dcterms:modified xsi:type="dcterms:W3CDTF">2016-03-28T18:22:00Z</dcterms:modified>
</cp:coreProperties>
</file>